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Overlap w:val="never"/>
        <w:tblW w:w="15421" w:type="dxa"/>
        <w:jc w:val="center"/>
        <w:tblLayout w:type="fixed"/>
        <w:tblLook w:val="01E0" w:firstRow="1" w:lastRow="1" w:firstColumn="1" w:lastColumn="1" w:noHBand="0" w:noVBand="0"/>
      </w:tblPr>
      <w:tblGrid>
        <w:gridCol w:w="8481"/>
        <w:gridCol w:w="6940"/>
      </w:tblGrid>
      <w:tr w:rsidR="00AF689F" w:rsidRPr="0094609B">
        <w:trPr>
          <w:jc w:val="center"/>
        </w:trPr>
        <w:tc>
          <w:tcPr>
            <w:tcW w:w="8481" w:type="dxa"/>
            <w:tcMar>
              <w:top w:w="0" w:type="dxa"/>
              <w:left w:w="0" w:type="dxa"/>
              <w:bottom w:w="0" w:type="dxa"/>
              <w:right w:w="0" w:type="dxa"/>
            </w:tcMar>
          </w:tcPr>
          <w:p w:rsidR="00AF689F" w:rsidRPr="0094609B" w:rsidRDefault="00AF689F">
            <w:pPr>
              <w:spacing w:line="1" w:lineRule="auto"/>
              <w:jc w:val="center"/>
              <w:rPr>
                <w:sz w:val="28"/>
                <w:szCs w:val="28"/>
              </w:rPr>
            </w:pPr>
          </w:p>
        </w:tc>
        <w:tc>
          <w:tcPr>
            <w:tcW w:w="6940" w:type="dxa"/>
            <w:vMerge w:val="restart"/>
            <w:tcMar>
              <w:top w:w="0" w:type="dxa"/>
              <w:left w:w="0" w:type="dxa"/>
              <w:bottom w:w="0" w:type="dxa"/>
              <w:right w:w="0" w:type="dxa"/>
            </w:tcMar>
          </w:tcPr>
          <w:tbl>
            <w:tblPr>
              <w:tblOverlap w:val="never"/>
              <w:tblW w:w="6940" w:type="dxa"/>
              <w:jc w:val="center"/>
              <w:tblLayout w:type="fixed"/>
              <w:tblCellMar>
                <w:left w:w="0" w:type="dxa"/>
                <w:right w:w="0" w:type="dxa"/>
              </w:tblCellMar>
              <w:tblLook w:val="01E0" w:firstRow="1" w:lastRow="1" w:firstColumn="1" w:lastColumn="1" w:noHBand="0" w:noVBand="0"/>
            </w:tblPr>
            <w:tblGrid>
              <w:gridCol w:w="6940"/>
            </w:tblGrid>
            <w:tr w:rsidR="00AF689F" w:rsidRPr="0094609B">
              <w:trPr>
                <w:jc w:val="center"/>
              </w:trPr>
              <w:tc>
                <w:tcPr>
                  <w:tcW w:w="6940" w:type="dxa"/>
                  <w:tcMar>
                    <w:top w:w="0" w:type="dxa"/>
                    <w:left w:w="0" w:type="dxa"/>
                    <w:bottom w:w="160" w:type="dxa"/>
                    <w:right w:w="0" w:type="dxa"/>
                  </w:tcMar>
                </w:tcPr>
                <w:p w:rsidR="00AF689F" w:rsidRPr="0094609B" w:rsidRDefault="000E548E">
                  <w:pPr>
                    <w:jc w:val="center"/>
                    <w:rPr>
                      <w:sz w:val="28"/>
                      <w:szCs w:val="28"/>
                    </w:rPr>
                  </w:pPr>
                  <w:r w:rsidRPr="0094609B">
                    <w:rPr>
                      <w:color w:val="000000"/>
                      <w:sz w:val="28"/>
                      <w:szCs w:val="28"/>
                    </w:rPr>
                    <w:t xml:space="preserve">ПРИЛОЖЕНИЕ </w:t>
                  </w:r>
                  <w:r w:rsidR="0094609B">
                    <w:rPr>
                      <w:color w:val="000000"/>
                      <w:sz w:val="28"/>
                      <w:szCs w:val="28"/>
                    </w:rPr>
                    <w:t>5</w:t>
                  </w:r>
                </w:p>
                <w:p w:rsidR="00AF689F" w:rsidRPr="0094609B" w:rsidRDefault="000E548E">
                  <w:pPr>
                    <w:jc w:val="center"/>
                    <w:rPr>
                      <w:sz w:val="28"/>
                      <w:szCs w:val="28"/>
                    </w:rPr>
                  </w:pPr>
                  <w:r w:rsidRPr="0094609B">
                    <w:rPr>
                      <w:color w:val="000000"/>
                      <w:sz w:val="28"/>
                      <w:szCs w:val="28"/>
                    </w:rPr>
                    <w:t>к Закону Самарской области</w:t>
                  </w:r>
                </w:p>
                <w:p w:rsidR="0094609B" w:rsidRPr="00FE6187" w:rsidRDefault="000E548E" w:rsidP="0094609B">
                  <w:pPr>
                    <w:jc w:val="center"/>
                    <w:rPr>
                      <w:sz w:val="28"/>
                      <w:szCs w:val="28"/>
                    </w:rPr>
                  </w:pPr>
                  <w:r w:rsidRPr="0094609B">
                    <w:rPr>
                      <w:color w:val="000000"/>
                      <w:sz w:val="28"/>
                      <w:szCs w:val="28"/>
                    </w:rPr>
                    <w:t>«</w:t>
                  </w:r>
                  <w:r w:rsidR="0094609B" w:rsidRPr="00FE6187">
                    <w:rPr>
                      <w:sz w:val="28"/>
                      <w:szCs w:val="28"/>
                    </w:rPr>
                    <w:t>Об областном бюджете на 202</w:t>
                  </w:r>
                  <w:r w:rsidR="0094609B">
                    <w:rPr>
                      <w:sz w:val="28"/>
                      <w:szCs w:val="28"/>
                    </w:rPr>
                    <w:t>7</w:t>
                  </w:r>
                  <w:r w:rsidR="0094609B" w:rsidRPr="00FE6187">
                    <w:rPr>
                      <w:sz w:val="28"/>
                      <w:szCs w:val="28"/>
                    </w:rPr>
                    <w:t xml:space="preserve"> год и</w:t>
                  </w:r>
                </w:p>
                <w:p w:rsidR="00AF689F" w:rsidRPr="0094609B" w:rsidRDefault="0094609B" w:rsidP="0094609B">
                  <w:pPr>
                    <w:jc w:val="center"/>
                    <w:rPr>
                      <w:sz w:val="28"/>
                      <w:szCs w:val="28"/>
                    </w:rPr>
                  </w:pPr>
                  <w:r w:rsidRPr="00FE6187">
                    <w:rPr>
                      <w:sz w:val="28"/>
                      <w:szCs w:val="28"/>
                    </w:rPr>
                    <w:t>на плановый период 202</w:t>
                  </w:r>
                  <w:r>
                    <w:rPr>
                      <w:sz w:val="28"/>
                      <w:szCs w:val="28"/>
                    </w:rPr>
                    <w:t>8</w:t>
                  </w:r>
                  <w:r w:rsidRPr="00FE6187">
                    <w:rPr>
                      <w:sz w:val="28"/>
                      <w:szCs w:val="28"/>
                    </w:rPr>
                    <w:t xml:space="preserve"> и 202</w:t>
                  </w:r>
                  <w:r>
                    <w:rPr>
                      <w:sz w:val="28"/>
                      <w:szCs w:val="28"/>
                    </w:rPr>
                    <w:t>9</w:t>
                  </w:r>
                  <w:r w:rsidRPr="00FE6187">
                    <w:rPr>
                      <w:sz w:val="28"/>
                      <w:szCs w:val="28"/>
                    </w:rPr>
                    <w:t xml:space="preserve"> годов</w:t>
                  </w:r>
                  <w:r w:rsidR="000E548E" w:rsidRPr="0094609B">
                    <w:rPr>
                      <w:color w:val="000000"/>
                      <w:sz w:val="28"/>
                      <w:szCs w:val="28"/>
                    </w:rPr>
                    <w:t>»</w:t>
                  </w:r>
                </w:p>
              </w:tc>
            </w:tr>
          </w:tbl>
          <w:p w:rsidR="00AF689F" w:rsidRPr="0094609B" w:rsidRDefault="00AF689F">
            <w:pPr>
              <w:spacing w:line="1" w:lineRule="auto"/>
              <w:rPr>
                <w:sz w:val="28"/>
                <w:szCs w:val="28"/>
              </w:rPr>
            </w:pPr>
          </w:p>
        </w:tc>
      </w:tr>
      <w:tr w:rsidR="00AF689F" w:rsidRPr="0094609B">
        <w:trPr>
          <w:jc w:val="center"/>
        </w:trPr>
        <w:tc>
          <w:tcPr>
            <w:tcW w:w="8481" w:type="dxa"/>
            <w:tcMar>
              <w:top w:w="0" w:type="dxa"/>
              <w:left w:w="0" w:type="dxa"/>
              <w:bottom w:w="0" w:type="dxa"/>
              <w:right w:w="0" w:type="dxa"/>
            </w:tcMar>
          </w:tcPr>
          <w:p w:rsidR="00AF689F" w:rsidRPr="0094609B" w:rsidRDefault="00AF689F">
            <w:pPr>
              <w:spacing w:line="1" w:lineRule="auto"/>
              <w:jc w:val="center"/>
              <w:rPr>
                <w:sz w:val="28"/>
                <w:szCs w:val="28"/>
              </w:rPr>
            </w:pPr>
          </w:p>
        </w:tc>
        <w:tc>
          <w:tcPr>
            <w:tcW w:w="6940" w:type="dxa"/>
            <w:vMerge/>
            <w:tcMar>
              <w:top w:w="0" w:type="dxa"/>
              <w:left w:w="0" w:type="dxa"/>
              <w:bottom w:w="0" w:type="dxa"/>
              <w:right w:w="0" w:type="dxa"/>
            </w:tcMar>
          </w:tcPr>
          <w:p w:rsidR="00AF689F" w:rsidRPr="0094609B" w:rsidRDefault="00AF689F">
            <w:pPr>
              <w:spacing w:line="1" w:lineRule="auto"/>
              <w:rPr>
                <w:sz w:val="28"/>
                <w:szCs w:val="28"/>
              </w:rPr>
            </w:pPr>
          </w:p>
        </w:tc>
      </w:tr>
      <w:tr w:rsidR="00AF689F" w:rsidRPr="0094609B">
        <w:trPr>
          <w:jc w:val="center"/>
        </w:trPr>
        <w:tc>
          <w:tcPr>
            <w:tcW w:w="8481" w:type="dxa"/>
            <w:tcMar>
              <w:top w:w="0" w:type="dxa"/>
              <w:left w:w="0" w:type="dxa"/>
              <w:bottom w:w="0" w:type="dxa"/>
              <w:right w:w="0" w:type="dxa"/>
            </w:tcMar>
          </w:tcPr>
          <w:p w:rsidR="00AF689F" w:rsidRPr="0094609B" w:rsidRDefault="00AF689F">
            <w:pPr>
              <w:spacing w:line="1" w:lineRule="auto"/>
              <w:jc w:val="center"/>
              <w:rPr>
                <w:sz w:val="28"/>
                <w:szCs w:val="28"/>
              </w:rPr>
            </w:pPr>
          </w:p>
        </w:tc>
        <w:tc>
          <w:tcPr>
            <w:tcW w:w="6940" w:type="dxa"/>
            <w:vMerge/>
            <w:tcMar>
              <w:top w:w="0" w:type="dxa"/>
              <w:left w:w="0" w:type="dxa"/>
              <w:bottom w:w="0" w:type="dxa"/>
              <w:right w:w="0" w:type="dxa"/>
            </w:tcMar>
          </w:tcPr>
          <w:p w:rsidR="00AF689F" w:rsidRPr="0094609B" w:rsidRDefault="00AF689F">
            <w:pPr>
              <w:spacing w:line="1" w:lineRule="auto"/>
              <w:rPr>
                <w:sz w:val="28"/>
                <w:szCs w:val="28"/>
              </w:rPr>
            </w:pPr>
          </w:p>
        </w:tc>
      </w:tr>
      <w:tr w:rsidR="00AF689F" w:rsidRPr="0094609B">
        <w:trPr>
          <w:jc w:val="center"/>
        </w:trPr>
        <w:tc>
          <w:tcPr>
            <w:tcW w:w="8481" w:type="dxa"/>
            <w:tcMar>
              <w:top w:w="0" w:type="dxa"/>
              <w:left w:w="0" w:type="dxa"/>
              <w:bottom w:w="0" w:type="dxa"/>
              <w:right w:w="0" w:type="dxa"/>
            </w:tcMar>
          </w:tcPr>
          <w:p w:rsidR="00AF689F" w:rsidRPr="0094609B" w:rsidRDefault="00AF689F">
            <w:pPr>
              <w:spacing w:line="1" w:lineRule="auto"/>
              <w:jc w:val="center"/>
              <w:rPr>
                <w:sz w:val="28"/>
                <w:szCs w:val="28"/>
              </w:rPr>
            </w:pPr>
          </w:p>
        </w:tc>
        <w:tc>
          <w:tcPr>
            <w:tcW w:w="6940" w:type="dxa"/>
            <w:vMerge/>
            <w:tcMar>
              <w:top w:w="0" w:type="dxa"/>
              <w:left w:w="0" w:type="dxa"/>
              <w:bottom w:w="0" w:type="dxa"/>
              <w:right w:w="0" w:type="dxa"/>
            </w:tcMar>
          </w:tcPr>
          <w:p w:rsidR="00AF689F" w:rsidRPr="0094609B" w:rsidRDefault="00AF689F">
            <w:pPr>
              <w:spacing w:line="1" w:lineRule="auto"/>
              <w:rPr>
                <w:sz w:val="28"/>
                <w:szCs w:val="28"/>
              </w:rPr>
            </w:pPr>
          </w:p>
        </w:tc>
      </w:tr>
    </w:tbl>
    <w:p w:rsidR="00AF689F" w:rsidRPr="0094609B" w:rsidRDefault="00AF689F">
      <w:pPr>
        <w:rPr>
          <w:vanish/>
          <w:sz w:val="28"/>
          <w:szCs w:val="28"/>
        </w:rPr>
      </w:pPr>
    </w:p>
    <w:tbl>
      <w:tblPr>
        <w:tblOverlap w:val="never"/>
        <w:tblW w:w="15421" w:type="dxa"/>
        <w:jc w:val="center"/>
        <w:tblLayout w:type="fixed"/>
        <w:tblCellMar>
          <w:left w:w="0" w:type="dxa"/>
          <w:right w:w="0" w:type="dxa"/>
        </w:tblCellMar>
        <w:tblLook w:val="01E0" w:firstRow="1" w:lastRow="1" w:firstColumn="1" w:lastColumn="1" w:noHBand="0" w:noVBand="0"/>
      </w:tblPr>
      <w:tblGrid>
        <w:gridCol w:w="15421"/>
      </w:tblGrid>
      <w:tr w:rsidR="00AF689F" w:rsidRPr="0094609B">
        <w:trPr>
          <w:jc w:val="center"/>
        </w:trPr>
        <w:tc>
          <w:tcPr>
            <w:tcW w:w="15421" w:type="dxa"/>
            <w:tcMar>
              <w:top w:w="0" w:type="dxa"/>
              <w:left w:w="0" w:type="dxa"/>
              <w:bottom w:w="0" w:type="dxa"/>
              <w:right w:w="0" w:type="dxa"/>
            </w:tcMar>
          </w:tcPr>
          <w:p w:rsidR="0094609B" w:rsidRPr="00C55808" w:rsidRDefault="0094609B" w:rsidP="0094609B">
            <w:pPr>
              <w:ind w:firstLine="720"/>
              <w:jc w:val="center"/>
              <w:rPr>
                <w:b/>
                <w:bCs/>
                <w:sz w:val="28"/>
                <w:szCs w:val="28"/>
              </w:rPr>
            </w:pPr>
            <w:r w:rsidRPr="00C55808">
              <w:rPr>
                <w:b/>
                <w:bCs/>
                <w:sz w:val="28"/>
                <w:szCs w:val="28"/>
              </w:rPr>
              <w:t>Ведомственная структура расходов областного бюджета на плановый период 202</w:t>
            </w:r>
            <w:r>
              <w:rPr>
                <w:b/>
                <w:bCs/>
                <w:sz w:val="28"/>
                <w:szCs w:val="28"/>
              </w:rPr>
              <w:t>8</w:t>
            </w:r>
            <w:r w:rsidRPr="00C55808">
              <w:rPr>
                <w:b/>
                <w:bCs/>
                <w:sz w:val="28"/>
                <w:szCs w:val="28"/>
              </w:rPr>
              <w:t xml:space="preserve"> и 202</w:t>
            </w:r>
            <w:r>
              <w:rPr>
                <w:b/>
                <w:bCs/>
                <w:sz w:val="28"/>
                <w:szCs w:val="28"/>
              </w:rPr>
              <w:t>9</w:t>
            </w:r>
            <w:r w:rsidRPr="00C55808">
              <w:rPr>
                <w:b/>
                <w:bCs/>
                <w:sz w:val="28"/>
                <w:szCs w:val="28"/>
              </w:rPr>
              <w:t xml:space="preserve"> годов</w:t>
            </w:r>
          </w:p>
          <w:p w:rsidR="0094609B" w:rsidRPr="0094609B" w:rsidRDefault="0094609B">
            <w:pPr>
              <w:ind w:firstLine="360"/>
              <w:jc w:val="center"/>
              <w:rPr>
                <w:sz w:val="28"/>
                <w:szCs w:val="28"/>
              </w:rPr>
            </w:pPr>
          </w:p>
        </w:tc>
      </w:tr>
    </w:tbl>
    <w:p w:rsidR="00AF689F" w:rsidRPr="0094609B" w:rsidRDefault="00AF689F">
      <w:pPr>
        <w:rPr>
          <w:vanish/>
          <w:sz w:val="28"/>
          <w:szCs w:val="28"/>
        </w:rPr>
      </w:pPr>
      <w:bookmarkStart w:id="0" w:name="__bookmark_1"/>
      <w:bookmarkEnd w:id="0"/>
    </w:p>
    <w:tbl>
      <w:tblPr>
        <w:tblOverlap w:val="never"/>
        <w:tblW w:w="15876" w:type="dxa"/>
        <w:tblLayout w:type="fixed"/>
        <w:tblLook w:val="01E0" w:firstRow="1" w:lastRow="1" w:firstColumn="1" w:lastColumn="1" w:noHBand="0" w:noVBand="0"/>
      </w:tblPr>
      <w:tblGrid>
        <w:gridCol w:w="1304"/>
        <w:gridCol w:w="4373"/>
        <w:gridCol w:w="566"/>
        <w:gridCol w:w="566"/>
        <w:gridCol w:w="1701"/>
        <w:gridCol w:w="566"/>
        <w:gridCol w:w="1700"/>
        <w:gridCol w:w="1700"/>
        <w:gridCol w:w="1700"/>
        <w:gridCol w:w="1700"/>
      </w:tblGrid>
      <w:tr w:rsidR="00AF689F" w:rsidRPr="0094609B" w:rsidTr="00267A65">
        <w:trPr>
          <w:trHeight w:val="1"/>
          <w:tblHeader/>
        </w:trPr>
        <w:tc>
          <w:tcPr>
            <w:tcW w:w="1304" w:type="dxa"/>
            <w:vMerge w:val="restar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AF689F" w:rsidRPr="0094609B" w:rsidRDefault="000E548E">
            <w:pPr>
              <w:jc w:val="center"/>
              <w:rPr>
                <w:b/>
                <w:bCs/>
                <w:sz w:val="28"/>
                <w:szCs w:val="28"/>
              </w:rPr>
            </w:pPr>
            <w:r w:rsidRPr="0094609B">
              <w:rPr>
                <w:b/>
                <w:bCs/>
                <w:color w:val="000000"/>
                <w:sz w:val="28"/>
                <w:szCs w:val="28"/>
              </w:rPr>
              <w:t>Код главного распоря</w:t>
            </w:r>
            <w:r w:rsidR="00267A65">
              <w:rPr>
                <w:b/>
                <w:bCs/>
                <w:color w:val="000000"/>
                <w:sz w:val="28"/>
                <w:szCs w:val="28"/>
              </w:rPr>
              <w:t>-</w:t>
            </w:r>
            <w:r w:rsidRPr="0094609B">
              <w:rPr>
                <w:b/>
                <w:bCs/>
                <w:color w:val="000000"/>
                <w:sz w:val="28"/>
                <w:szCs w:val="28"/>
              </w:rPr>
              <w:t>дителя бюджет</w:t>
            </w:r>
            <w:r w:rsidR="00267A65">
              <w:rPr>
                <w:b/>
                <w:bCs/>
                <w:color w:val="000000"/>
                <w:sz w:val="28"/>
                <w:szCs w:val="28"/>
              </w:rPr>
              <w:t>-</w:t>
            </w:r>
            <w:r w:rsidRPr="0094609B">
              <w:rPr>
                <w:b/>
                <w:bCs/>
                <w:color w:val="000000"/>
                <w:sz w:val="28"/>
                <w:szCs w:val="28"/>
              </w:rPr>
              <w:t>ных средств</w:t>
            </w:r>
          </w:p>
          <w:p w:rsidR="00AF689F" w:rsidRPr="0094609B" w:rsidRDefault="00AF689F">
            <w:pPr>
              <w:spacing w:line="1" w:lineRule="auto"/>
              <w:rPr>
                <w:b/>
                <w:bCs/>
                <w:sz w:val="28"/>
                <w:szCs w:val="28"/>
              </w:rPr>
            </w:pPr>
          </w:p>
        </w:tc>
        <w:tc>
          <w:tcPr>
            <w:tcW w:w="4373" w:type="dxa"/>
            <w:vMerge w:val="restar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AF689F" w:rsidRPr="0094609B" w:rsidRDefault="000E548E">
            <w:pPr>
              <w:jc w:val="center"/>
              <w:rPr>
                <w:b/>
                <w:bCs/>
                <w:sz w:val="28"/>
                <w:szCs w:val="28"/>
              </w:rPr>
            </w:pPr>
            <w:r w:rsidRPr="0094609B">
              <w:rPr>
                <w:b/>
                <w:bCs/>
                <w:color w:val="000000"/>
                <w:sz w:val="28"/>
                <w:szCs w:val="28"/>
              </w:rPr>
              <w:t>Наименование главного распорядителя средств областного бюджета, раздела, подраздела, целевой статьи, групп и подгрупп видов расходов</w:t>
            </w:r>
          </w:p>
          <w:p w:rsidR="00AF689F" w:rsidRPr="0094609B" w:rsidRDefault="00AF689F">
            <w:pPr>
              <w:spacing w:line="1" w:lineRule="auto"/>
              <w:rPr>
                <w:b/>
                <w:bCs/>
                <w:sz w:val="28"/>
                <w:szCs w:val="28"/>
              </w:rPr>
            </w:pPr>
          </w:p>
        </w:tc>
        <w:tc>
          <w:tcPr>
            <w:tcW w:w="566" w:type="dxa"/>
            <w:vMerge w:val="restar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AF689F" w:rsidRPr="0094609B" w:rsidRDefault="000E548E">
            <w:pPr>
              <w:jc w:val="center"/>
              <w:rPr>
                <w:b/>
                <w:bCs/>
                <w:sz w:val="28"/>
                <w:szCs w:val="28"/>
              </w:rPr>
            </w:pPr>
            <w:r w:rsidRPr="0094609B">
              <w:rPr>
                <w:b/>
                <w:bCs/>
                <w:color w:val="000000"/>
                <w:sz w:val="28"/>
                <w:szCs w:val="28"/>
              </w:rPr>
              <w:t>Рз</w:t>
            </w:r>
          </w:p>
          <w:p w:rsidR="00AF689F" w:rsidRPr="0094609B" w:rsidRDefault="00AF689F">
            <w:pPr>
              <w:spacing w:line="1" w:lineRule="auto"/>
              <w:rPr>
                <w:b/>
                <w:bCs/>
                <w:sz w:val="28"/>
                <w:szCs w:val="28"/>
              </w:rPr>
            </w:pPr>
          </w:p>
        </w:tc>
        <w:tc>
          <w:tcPr>
            <w:tcW w:w="566" w:type="dxa"/>
            <w:vMerge w:val="restar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AF689F" w:rsidRPr="0094609B" w:rsidRDefault="000E548E">
            <w:pPr>
              <w:jc w:val="center"/>
              <w:rPr>
                <w:b/>
                <w:bCs/>
                <w:sz w:val="28"/>
                <w:szCs w:val="28"/>
              </w:rPr>
            </w:pPr>
            <w:r w:rsidRPr="0094609B">
              <w:rPr>
                <w:b/>
                <w:bCs/>
                <w:color w:val="000000"/>
                <w:sz w:val="28"/>
                <w:szCs w:val="28"/>
              </w:rPr>
              <w:t>ПР</w:t>
            </w:r>
          </w:p>
          <w:p w:rsidR="00AF689F" w:rsidRPr="0094609B" w:rsidRDefault="00AF689F">
            <w:pPr>
              <w:spacing w:line="1" w:lineRule="auto"/>
              <w:rPr>
                <w:b/>
                <w:bCs/>
                <w:sz w:val="28"/>
                <w:szCs w:val="28"/>
              </w:rPr>
            </w:pPr>
          </w:p>
        </w:tc>
        <w:tc>
          <w:tcPr>
            <w:tcW w:w="1701" w:type="dxa"/>
            <w:vMerge w:val="restar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AF689F" w:rsidRPr="0094609B" w:rsidRDefault="000E548E">
            <w:pPr>
              <w:jc w:val="center"/>
              <w:rPr>
                <w:b/>
                <w:bCs/>
                <w:sz w:val="28"/>
                <w:szCs w:val="28"/>
              </w:rPr>
            </w:pPr>
            <w:r w:rsidRPr="0094609B">
              <w:rPr>
                <w:b/>
                <w:bCs/>
                <w:color w:val="000000"/>
                <w:sz w:val="28"/>
                <w:szCs w:val="28"/>
              </w:rPr>
              <w:t>ЦСР</w:t>
            </w:r>
          </w:p>
          <w:p w:rsidR="00AF689F" w:rsidRPr="0094609B" w:rsidRDefault="00AF689F">
            <w:pPr>
              <w:spacing w:line="1" w:lineRule="auto"/>
              <w:rPr>
                <w:b/>
                <w:bCs/>
                <w:sz w:val="28"/>
                <w:szCs w:val="28"/>
              </w:rPr>
            </w:pPr>
          </w:p>
        </w:tc>
        <w:tc>
          <w:tcPr>
            <w:tcW w:w="566" w:type="dxa"/>
            <w:vMerge w:val="restart"/>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AF689F" w:rsidRPr="0094609B" w:rsidRDefault="000E548E">
            <w:pPr>
              <w:jc w:val="center"/>
              <w:rPr>
                <w:b/>
                <w:bCs/>
                <w:sz w:val="28"/>
                <w:szCs w:val="28"/>
              </w:rPr>
            </w:pPr>
            <w:r w:rsidRPr="0094609B">
              <w:rPr>
                <w:b/>
                <w:bCs/>
                <w:color w:val="000000"/>
                <w:sz w:val="28"/>
                <w:szCs w:val="28"/>
              </w:rPr>
              <w:t>ВР</w:t>
            </w:r>
          </w:p>
          <w:p w:rsidR="00AF689F" w:rsidRPr="0094609B" w:rsidRDefault="00AF689F">
            <w:pPr>
              <w:spacing w:line="1" w:lineRule="auto"/>
              <w:rPr>
                <w:b/>
                <w:bCs/>
                <w:sz w:val="28"/>
                <w:szCs w:val="28"/>
              </w:rPr>
            </w:pPr>
          </w:p>
        </w:tc>
        <w:tc>
          <w:tcPr>
            <w:tcW w:w="6800" w:type="dxa"/>
            <w:gridSpan w:val="4"/>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AF689F" w:rsidRPr="00F109E8" w:rsidRDefault="000E548E">
            <w:pPr>
              <w:jc w:val="center"/>
              <w:rPr>
                <w:b/>
                <w:bCs/>
                <w:sz w:val="28"/>
                <w:szCs w:val="28"/>
              </w:rPr>
            </w:pPr>
            <w:r w:rsidRPr="00F109E8">
              <w:rPr>
                <w:b/>
                <w:bCs/>
                <w:color w:val="000000"/>
                <w:sz w:val="28"/>
                <w:szCs w:val="28"/>
              </w:rPr>
              <w:t>Сумма, тыс. рублей</w:t>
            </w:r>
          </w:p>
          <w:p w:rsidR="00AF689F" w:rsidRPr="0094609B" w:rsidRDefault="00AF689F">
            <w:pPr>
              <w:spacing w:line="1" w:lineRule="auto"/>
              <w:rPr>
                <w:sz w:val="28"/>
                <w:szCs w:val="28"/>
              </w:rPr>
            </w:pPr>
          </w:p>
        </w:tc>
      </w:tr>
      <w:tr w:rsidR="0094609B" w:rsidRPr="0094609B" w:rsidTr="00267A65">
        <w:trPr>
          <w:tblHeader/>
        </w:trPr>
        <w:tc>
          <w:tcPr>
            <w:tcW w:w="1304" w:type="dxa"/>
            <w:vMerge/>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4609B" w:rsidRPr="0094609B" w:rsidRDefault="0094609B" w:rsidP="0094609B">
            <w:pPr>
              <w:spacing w:line="1" w:lineRule="auto"/>
              <w:rPr>
                <w:sz w:val="28"/>
                <w:szCs w:val="28"/>
              </w:rPr>
            </w:pPr>
          </w:p>
        </w:tc>
        <w:tc>
          <w:tcPr>
            <w:tcW w:w="4373" w:type="dxa"/>
            <w:vMerge/>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4609B" w:rsidRPr="0094609B" w:rsidRDefault="0094609B" w:rsidP="0094609B">
            <w:pPr>
              <w:spacing w:line="1" w:lineRule="auto"/>
              <w:rPr>
                <w:sz w:val="28"/>
                <w:szCs w:val="28"/>
              </w:rPr>
            </w:pPr>
          </w:p>
        </w:tc>
        <w:tc>
          <w:tcPr>
            <w:tcW w:w="566" w:type="dxa"/>
            <w:vMerge/>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4609B" w:rsidRPr="0094609B" w:rsidRDefault="0094609B" w:rsidP="0094609B">
            <w:pPr>
              <w:spacing w:line="1" w:lineRule="auto"/>
              <w:rPr>
                <w:sz w:val="28"/>
                <w:szCs w:val="28"/>
              </w:rPr>
            </w:pPr>
          </w:p>
        </w:tc>
        <w:tc>
          <w:tcPr>
            <w:tcW w:w="566" w:type="dxa"/>
            <w:vMerge/>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4609B" w:rsidRPr="0094609B" w:rsidRDefault="0094609B" w:rsidP="0094609B">
            <w:pPr>
              <w:spacing w:line="1" w:lineRule="auto"/>
              <w:rPr>
                <w:sz w:val="28"/>
                <w:szCs w:val="28"/>
              </w:rPr>
            </w:pPr>
          </w:p>
        </w:tc>
        <w:tc>
          <w:tcPr>
            <w:tcW w:w="1701" w:type="dxa"/>
            <w:vMerge/>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4609B" w:rsidRPr="0094609B" w:rsidRDefault="0094609B" w:rsidP="0094609B">
            <w:pPr>
              <w:spacing w:line="1" w:lineRule="auto"/>
              <w:rPr>
                <w:sz w:val="28"/>
                <w:szCs w:val="28"/>
              </w:rPr>
            </w:pPr>
          </w:p>
        </w:tc>
        <w:tc>
          <w:tcPr>
            <w:tcW w:w="566" w:type="dxa"/>
            <w:vMerge/>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4609B" w:rsidRPr="0094609B" w:rsidRDefault="0094609B" w:rsidP="0094609B">
            <w:pPr>
              <w:spacing w:line="1" w:lineRule="auto"/>
              <w:rPr>
                <w:sz w:val="28"/>
                <w:szCs w:val="28"/>
              </w:rPr>
            </w:pPr>
          </w:p>
        </w:tc>
        <w:tc>
          <w:tcPr>
            <w:tcW w:w="170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4609B" w:rsidRPr="00C55808" w:rsidRDefault="0094609B" w:rsidP="0094609B">
            <w:pPr>
              <w:spacing w:after="60"/>
              <w:contextualSpacing/>
              <w:jc w:val="center"/>
              <w:rPr>
                <w:b/>
                <w:sz w:val="28"/>
                <w:szCs w:val="28"/>
              </w:rPr>
            </w:pPr>
            <w:r w:rsidRPr="00C55808">
              <w:rPr>
                <w:b/>
                <w:sz w:val="28"/>
                <w:szCs w:val="28"/>
              </w:rPr>
              <w:t>202</w:t>
            </w:r>
            <w:r>
              <w:rPr>
                <w:b/>
                <w:sz w:val="28"/>
                <w:szCs w:val="28"/>
              </w:rPr>
              <w:t>8</w:t>
            </w:r>
            <w:r w:rsidRPr="00C55808">
              <w:rPr>
                <w:b/>
                <w:sz w:val="28"/>
                <w:szCs w:val="28"/>
              </w:rPr>
              <w:t xml:space="preserve"> год – всего</w:t>
            </w:r>
          </w:p>
        </w:tc>
        <w:tc>
          <w:tcPr>
            <w:tcW w:w="170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4609B" w:rsidRPr="00C55808" w:rsidRDefault="0094609B" w:rsidP="0094609B">
            <w:pPr>
              <w:spacing w:after="60"/>
              <w:contextualSpacing/>
              <w:jc w:val="center"/>
              <w:rPr>
                <w:b/>
                <w:sz w:val="28"/>
                <w:szCs w:val="28"/>
              </w:rPr>
            </w:pPr>
            <w:r w:rsidRPr="00C55808">
              <w:rPr>
                <w:b/>
                <w:sz w:val="28"/>
                <w:szCs w:val="28"/>
              </w:rPr>
              <w:t>в том числе за счет без</w:t>
            </w:r>
            <w:r w:rsidRPr="00C55808">
              <w:rPr>
                <w:b/>
                <w:sz w:val="28"/>
                <w:szCs w:val="28"/>
              </w:rPr>
              <w:softHyphen/>
              <w:t>возмезд</w:t>
            </w:r>
            <w:r w:rsidRPr="00C55808">
              <w:rPr>
                <w:b/>
                <w:sz w:val="28"/>
                <w:szCs w:val="28"/>
              </w:rPr>
              <w:softHyphen/>
              <w:t>ных по</w:t>
            </w:r>
            <w:r w:rsidRPr="00C55808">
              <w:rPr>
                <w:b/>
                <w:sz w:val="28"/>
                <w:szCs w:val="28"/>
              </w:rPr>
              <w:softHyphen/>
              <w:t>ступле</w:t>
            </w:r>
            <w:r w:rsidRPr="00C55808">
              <w:rPr>
                <w:b/>
                <w:sz w:val="28"/>
                <w:szCs w:val="28"/>
              </w:rPr>
              <w:softHyphen/>
              <w:t>ний</w:t>
            </w:r>
          </w:p>
        </w:tc>
        <w:tc>
          <w:tcPr>
            <w:tcW w:w="170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4609B" w:rsidRPr="00C55808" w:rsidRDefault="0094609B" w:rsidP="0094609B">
            <w:pPr>
              <w:spacing w:after="60"/>
              <w:contextualSpacing/>
              <w:jc w:val="center"/>
              <w:rPr>
                <w:b/>
                <w:sz w:val="28"/>
                <w:szCs w:val="28"/>
              </w:rPr>
            </w:pPr>
            <w:r w:rsidRPr="00C55808">
              <w:rPr>
                <w:b/>
                <w:sz w:val="28"/>
                <w:szCs w:val="28"/>
              </w:rPr>
              <w:t>202</w:t>
            </w:r>
            <w:r>
              <w:rPr>
                <w:b/>
                <w:sz w:val="28"/>
                <w:szCs w:val="28"/>
              </w:rPr>
              <w:t>9</w:t>
            </w:r>
            <w:r w:rsidRPr="00C55808">
              <w:rPr>
                <w:b/>
                <w:sz w:val="28"/>
                <w:szCs w:val="28"/>
              </w:rPr>
              <w:t xml:space="preserve"> год – всего</w:t>
            </w:r>
          </w:p>
        </w:tc>
        <w:tc>
          <w:tcPr>
            <w:tcW w:w="170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vAlign w:val="center"/>
          </w:tcPr>
          <w:p w:rsidR="0094609B" w:rsidRPr="00C55808" w:rsidRDefault="0094609B" w:rsidP="0094609B">
            <w:pPr>
              <w:spacing w:after="60"/>
              <w:contextualSpacing/>
              <w:jc w:val="center"/>
              <w:rPr>
                <w:b/>
                <w:sz w:val="28"/>
                <w:szCs w:val="28"/>
              </w:rPr>
            </w:pPr>
            <w:r w:rsidRPr="00C55808">
              <w:rPr>
                <w:b/>
                <w:sz w:val="28"/>
                <w:szCs w:val="28"/>
              </w:rPr>
              <w:t>в том числе за счет без</w:t>
            </w:r>
            <w:r w:rsidRPr="00C55808">
              <w:rPr>
                <w:b/>
                <w:sz w:val="28"/>
                <w:szCs w:val="28"/>
              </w:rPr>
              <w:softHyphen/>
              <w:t>возмезд</w:t>
            </w:r>
            <w:r w:rsidRPr="00C55808">
              <w:rPr>
                <w:b/>
                <w:sz w:val="28"/>
                <w:szCs w:val="28"/>
              </w:rPr>
              <w:softHyphen/>
              <w:t>ных по</w:t>
            </w:r>
            <w:r w:rsidRPr="00C55808">
              <w:rPr>
                <w:b/>
                <w:sz w:val="28"/>
                <w:szCs w:val="28"/>
              </w:rPr>
              <w:softHyphen/>
              <w:t>ступле</w:t>
            </w:r>
            <w:r w:rsidRPr="00C55808">
              <w:rPr>
                <w:b/>
                <w:sz w:val="28"/>
                <w:szCs w:val="28"/>
              </w:rPr>
              <w:softHyphen/>
              <w:t>ний</w:t>
            </w: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701</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Самарская Губернская Дума</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707 460,2</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707 460,2</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707 460,2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707 460,2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707 460,2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707 460,2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707 460,2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707 460,2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623 529,7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623 529,7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Самарской Губернской Думы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623 529,7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623 529,7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w:t>
            </w:r>
            <w:r>
              <w:rPr>
                <w:color w:val="000000"/>
                <w:sz w:val="28"/>
                <w:szCs w:val="28"/>
              </w:rPr>
              <w:lastRenderedPageBreak/>
              <w:t>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76 466,7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76 591,1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Самарской Губернской Думы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61 466,7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61 591,1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Информационное освещение деятельности органов государственной власти (в рамках обеспечения деятельности)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90 1 00 98701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w:t>
            </w:r>
            <w:r>
              <w:rPr>
                <w:color w:val="000000"/>
                <w:sz w:val="28"/>
                <w:szCs w:val="28"/>
              </w:rPr>
              <w:lastRenderedPageBreak/>
              <w:t>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7 463,8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7 339,3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Самарской Губернской Думы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7 463,8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7 339,3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702</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внутренней политики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1 333 939,3</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1 434 009,3</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общегосударственные вопросы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832 157,2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832 227,2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информационно-телекоммуникационной инфраструктуры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42 607,6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42 607,6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42 607,6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42 607,6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42 607,6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42 607,6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Субсидия автономной некоммерческой организации «Проектный офис цифрового развития Самарской области» на финансовое обеспечение деятельности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22 4 02 62050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42 607,6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42 607,6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«Реализация государственной национальной политики и содействие развитию институтов гражданского общества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103 432,5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103 435,8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поддержки социально </w:t>
            </w:r>
            <w:r>
              <w:rPr>
                <w:color w:val="000000"/>
                <w:sz w:val="28"/>
                <w:szCs w:val="28"/>
              </w:rPr>
              <w:lastRenderedPageBreak/>
              <w:t>ориентированных некоммерческих организаций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96 868,7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96 872,0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поддержки социально ориентированных некоммерческих организаций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3 268,7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2 272,0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Поддержка деятельности социально ориентированных некоммерческих организаций (информационная, консультационная, методическая и имущественная поддержка, развитие кадрового потенциала, институтов гражданского общества и механизмов участия в реализации государственной политики в социальной сфере, мониторинг и анализ эффективности)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28 4 01 20760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3 268,7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2 272,0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поддержки социально </w:t>
            </w:r>
            <w:r>
              <w:rPr>
                <w:color w:val="000000"/>
                <w:sz w:val="28"/>
                <w:szCs w:val="28"/>
              </w:rPr>
              <w:lastRenderedPageBreak/>
              <w:t>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93 600,0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94 600,0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Субсидии общественным объединениям ветеранов и инвалидов, социально ориентированным некоммерческим организациям, не являющимся государственными (муниципальными) учреждениями, за счет средств областного бюджета на осуществление уставной деятельности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28 4 01 61620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93 600,0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94 600,0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Укрепление единства российской нации, формирование </w:t>
            </w:r>
            <w:r>
              <w:rPr>
                <w:color w:val="000000"/>
                <w:sz w:val="28"/>
                <w:szCs w:val="28"/>
              </w:rPr>
              <w:lastRenderedPageBreak/>
              <w:t>общероссийской гражданской идентичности и этнокультурное развитие народов, проживающих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6 563,8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6 563,8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Укрепление единства российской нации, формирование общероссийской гражданской идентичности и этнокультурное развитие народов, проживающих в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1 187,0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1 187,0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и проведение региональной научно-практической конференции по проблемам реализации Стратегии государственной национальной политики Российской Федерации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28 4 02 27490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Подготовка и публикация материалов по вопросам национальной политики и развития гражданского общества в национальных периодических изданиях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28 4 02 27510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Изготовление и размещение в телеэфире информационных (разноформатных) материалов, направленных на укрепление дружбы народов, проживающих в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02 R5181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Укрепление единства российской нации, формирование общероссийской гражданской идентичности и этнокультурное развитие народов, проживающих в </w:t>
            </w:r>
            <w:r>
              <w:rPr>
                <w:color w:val="000000"/>
                <w:sz w:val="28"/>
                <w:szCs w:val="28"/>
              </w:rPr>
              <w:lastRenderedPageBreak/>
              <w:t>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5 376,8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5 376,8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Субсидии религиозным организациям и (или) некоммерческим организациям, созданным религиозными организациями, на осуществление социально значимых мероприятий в сфере культурно-просветительской деятельности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28 4 02 64860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Субсидии некоммерческим организациям, не являющимся государственными (муниципальными) учреждениями, </w:t>
            </w:r>
            <w:r>
              <w:rPr>
                <w:color w:val="000000"/>
                <w:sz w:val="28"/>
                <w:szCs w:val="28"/>
              </w:rPr>
              <w:lastRenderedPageBreak/>
              <w:t>на проведение социологического исследования с целью определения оценки населением состояния межнациональных и межконфессиональных отношений в Самарской области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28 4 02 66210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Субсидии некоммерческим организациям, не являющимся государственными (муниципальными) учреждениями, на реализацию проектов, направленных на укрепление единства российской нации и этнокультурное развитие народов, проживающих в Самарской области (Субсидии некоммерческим организациям (за исключением </w:t>
            </w:r>
            <w:r>
              <w:rPr>
                <w:color w:val="000000"/>
                <w:sz w:val="28"/>
                <w:szCs w:val="28"/>
              </w:rPr>
              <w:lastRenderedPageBreak/>
              <w:t>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28 4 02 68890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Субсидии некоммерческим организациям, не являющимся государственными (муниципальными) учреждениями, на реализацию отдельных мероприятий в сфере государственной национальной политики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02 R5182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2 568,8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2 568,8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686 117,2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686 183,8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w:t>
            </w:r>
            <w:r>
              <w:rPr>
                <w:color w:val="000000"/>
                <w:sz w:val="28"/>
                <w:szCs w:val="28"/>
              </w:rPr>
              <w:lastRenderedPageBreak/>
              <w:t>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686 117,2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686 183,8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215 432,5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215 432,5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государственного казенного </w:t>
            </w:r>
            <w:r>
              <w:rPr>
                <w:color w:val="000000"/>
                <w:sz w:val="28"/>
                <w:szCs w:val="28"/>
              </w:rPr>
              <w:lastRenderedPageBreak/>
              <w:t>учреждения Самарской области «Дом дружбы народов»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90 1 00 12550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72 709,8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72 709,8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внутренней политики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90 1 00 11480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142 722,7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142 722,7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16 957,4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17 027,4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министерства внутренней политики </w:t>
            </w:r>
            <w:r>
              <w:rPr>
                <w:color w:val="000000"/>
                <w:sz w:val="28"/>
                <w:szCs w:val="28"/>
              </w:rPr>
              <w:lastRenderedPageBreak/>
              <w:t>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90 1 00 11480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«Дом дружбы народов»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90 1 00 12550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14 687,5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14 687,5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защите информации, относящейся к государственной тайне, на объектах информатизации органов исполнительной власти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90 1 00 22970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Проведение областной общественной акции «Народное признание» (Иные закупки товаров, </w:t>
            </w:r>
            <w:r>
              <w:rPr>
                <w:color w:val="000000"/>
                <w:sz w:val="28"/>
                <w:szCs w:val="28"/>
              </w:rPr>
              <w:lastRenderedPageBreak/>
              <w:t>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90 1 00 91060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областной общественной акции «Народное признание»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90 1 00 91060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w:t>
            </w:r>
            <w:r>
              <w:rPr>
                <w:color w:val="000000"/>
                <w:sz w:val="28"/>
                <w:szCs w:val="28"/>
              </w:rPr>
              <w:lastRenderedPageBreak/>
              <w:t>а также в сфере средств массовой информации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451 895,9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451 892,5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Субсидии государственному автономному учреждению Самарской области «Информационный аналитический центр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90 1 00 68060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51 890,0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51 890,0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Субсидия автономной некоммерческой организации «Региональный центр реализации проектов «СОТА» на финансовое обеспечение деятельности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90 1 00 67880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400 005,8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400 002,5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«Дом дружбы народов»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90 1 00 12550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Социальное обеспечение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1 782,1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1 782,1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1 782,1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1 782,1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социальной политики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1 782,1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1 782,1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сфере социальной политики </w:t>
            </w:r>
            <w:r>
              <w:rPr>
                <w:color w:val="000000"/>
                <w:sz w:val="28"/>
                <w:szCs w:val="28"/>
              </w:rPr>
              <w:lastRenderedPageBreak/>
              <w:t>(Социальное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1 782,1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1 782,1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ежегодного санаторно-курортного обслуживания лиц, имеющих звание «Почетный гражданин Самарской области»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90 2 00 81030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1 782,1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1 782,1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Прочие межбюджетные трансферты общего характера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«Комплексное развитие городской среды и коммунальной инфраструктуры на территории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Народный бюджет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63 2 50 00000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Народный бюджет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63 2 50 00000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из областного бюджета местным бюджетам в целях </w:t>
            </w:r>
            <w:r>
              <w:rPr>
                <w:color w:val="000000"/>
                <w:sz w:val="28"/>
                <w:szCs w:val="28"/>
              </w:rPr>
              <w:lastRenderedPageBreak/>
              <w:t>софинансирования расходных обязательств муниципальных образований в Самарской области, направленных на решение вопросов местного значения и связанных с реализацией мероприятий по поддержке общественных проектов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63 2 50 76150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480 000,0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из областного бюджета местным бюджетам в целях софинансирования расходных обязательств муниципальных образований в Самарской области, направленных на решение вопросов местного значения и связанных с реализацией мероприятий по поддержке решений референдумов (сходов) об использовании средств самообложения граждан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63 2 50 76160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703</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 xml:space="preserve">Департамент (представительство Самарской области) по </w:t>
            </w:r>
            <w:r>
              <w:rPr>
                <w:b/>
                <w:bCs/>
                <w:color w:val="000000"/>
                <w:sz w:val="28"/>
                <w:szCs w:val="28"/>
              </w:rPr>
              <w:lastRenderedPageBreak/>
              <w:t>взаимодействию с федеральными органами государственной власти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39 916,0</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39 916,0</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общегосударственные вопросы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39 916,0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39 916,0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39 916,0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39 916,0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39 916,0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39 916,0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(Расходы на выплаты персоналу в целях обеспечения </w:t>
            </w:r>
            <w:r>
              <w:rPr>
                <w:color w:val="000000"/>
                <w:sz w:val="28"/>
                <w:szCs w:val="28"/>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36 134,3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36 134,3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департамента (представительства Самарской области) по взаимодействию с федеральными органами государственной власти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90 1 00 11370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36 134,3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36 134,3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(Закупка товаров, </w:t>
            </w:r>
            <w:r>
              <w:rPr>
                <w:color w:val="000000"/>
                <w:sz w:val="28"/>
                <w:szCs w:val="28"/>
              </w:rPr>
              <w:lastRenderedPageBreak/>
              <w:t>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3 766,7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3 766,7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департамента (представительства Самарской области) по взаимодействию с федеральными органами государственной власти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90 1 00 11370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3 766,7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3 766,7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департамента (представительства </w:t>
            </w:r>
            <w:r>
              <w:rPr>
                <w:color w:val="000000"/>
                <w:sz w:val="28"/>
                <w:szCs w:val="28"/>
              </w:rPr>
              <w:lastRenderedPageBreak/>
              <w:t>Самарской области) по взаимодействию с федеральными органами государственной власти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90 1 00 11370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704</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экономического развития и инвестиций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1 151 254,8</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1 061 259,4</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информатика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3 206,0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3 206,0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«Создание благоприятных условий для инвестиционной, инновационной и внешнеэкономической деятельности, развития малого и среднего предпринимательства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3 206,0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3 206,0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экономического развития и инвестиций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3 206,0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3 206,0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министерства экономического </w:t>
            </w:r>
            <w:r>
              <w:rPr>
                <w:color w:val="000000"/>
                <w:sz w:val="28"/>
                <w:szCs w:val="28"/>
              </w:rPr>
              <w:lastRenderedPageBreak/>
              <w:t>развития и инвестиций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3 206,0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3 206,0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и сопровождение государственной информационной системы «Информационная система министерства экономического развития и инвестиций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26 4 03 25790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3 206,0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3 206,0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1 098 164,8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1 008 178,4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«Создание благоприятных условий для инвестиционной, инновационной и внешнеэкономической деятельности, развития малого и среднего предпринимательства в </w:t>
            </w:r>
            <w:r>
              <w:rPr>
                <w:color w:val="000000"/>
                <w:sz w:val="28"/>
                <w:szCs w:val="28"/>
              </w:rPr>
              <w:lastRenderedPageBreak/>
              <w:t>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1 098 164,8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1 008 178,4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«Системные меры развития международной кооперации и экспорта»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1 М3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«Системные меры развития международной кооперации и экспорта»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1 М3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Субсидии в целях софинансирования расходных обязательств субъектов Российской Федерации, возникающих при реализации региональных проектов субъектов Российской Федерации при участии центров поддержки экспорта, а также в рамках региональных программ развития экспорта субъектов Российской </w:t>
            </w:r>
            <w:r>
              <w:rPr>
                <w:color w:val="000000"/>
                <w:sz w:val="28"/>
                <w:szCs w:val="28"/>
              </w:rPr>
              <w:lastRenderedPageBreak/>
              <w:t>Федерации (средства сверх софинансирования)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1 М3 А3100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«Малое и среднее предпринимательство и поддержка индивидуальной предпринимательской инициативы»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1 Э1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4 384,8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«Малое и среднее предпринимательство и поддержка индивидуальной предпринимательской инициативы»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1 Э1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4 384,8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поддержка малого </w:t>
            </w:r>
            <w:r>
              <w:rPr>
                <w:color w:val="000000"/>
                <w:sz w:val="28"/>
                <w:szCs w:val="28"/>
              </w:rPr>
              <w:lastRenderedPageBreak/>
              <w:t>и среднего предпринимательства в субъектах Российской Федерации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1 Э1 55270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4 384,8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благоприятных условий для инвестиционной деятельности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342 286,0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356 175,8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благоприятных условий для инвестиционной деятельности в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75 021,3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75 021,3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некоммерческой унитарной организации – фонду «Агентство по привлечению инвестиций Самарской области» на </w:t>
            </w:r>
            <w:r>
              <w:rPr>
                <w:color w:val="000000"/>
                <w:sz w:val="28"/>
                <w:szCs w:val="28"/>
              </w:rPr>
              <w:lastRenderedPageBreak/>
              <w:t>осуществление уставной деятельности, направленной на стимулирование инвестиционной деятельности и повышение инвестиционной привлекательности Самарской области, а также на обеспечение подготовки и проведения мероприятий в рамках международного, внешнеэкономического и межрегионального сотрудничества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26 4 01 62320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75 021,3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75 021,3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благоприятных условий для инвестиционной деятельности в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267 264,7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281 154,5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концессионеру в рамках </w:t>
            </w:r>
            <w:r>
              <w:rPr>
                <w:color w:val="000000"/>
                <w:sz w:val="28"/>
                <w:szCs w:val="28"/>
              </w:rPr>
              <w:lastRenderedPageBreak/>
              <w:t>осуществления платы концедента, предусмотренной концессионным соглашением о создании (строительстве) и эксплуатации инфраструктуры железнодорожного транспорта для обеспечения деятельности особой экономической зоны промышленно-производственного типа «Тольятти» (Субсидии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26 4 01 61850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890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267 264,7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281 154,5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инновационной деятельности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262 026,6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265 564,5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Развитие инновационной </w:t>
            </w:r>
            <w:r>
              <w:rPr>
                <w:color w:val="000000"/>
                <w:sz w:val="28"/>
                <w:szCs w:val="28"/>
              </w:rPr>
              <w:lastRenderedPageBreak/>
              <w:t>деятельности в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257 026,6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260 564,5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26 4 02 60730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2 011,1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2 011,1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государственному автономному учреждению Самарской области «Центр инновационного развития и кластерных инициатив» на финансовое обеспечение выполнения государственного задания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26 4 02 62220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255 015,5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258 553,3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инновационной деятельности в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Оплата Самарской областью членского взноса в некоммерческую организацию </w:t>
            </w:r>
            <w:r>
              <w:rPr>
                <w:color w:val="000000"/>
                <w:sz w:val="28"/>
                <w:szCs w:val="28"/>
              </w:rPr>
              <w:lastRenderedPageBreak/>
              <w:t>ассоциацию экономического взаимодействия субъектов Российской Федерации «Ассоциация инновационных регионов России»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26 4 02 91220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экономического развития и инвестиций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306 001,3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306 443,8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экономического развития и инвестиций Самарской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302 111,2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302 111,2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w:t>
            </w:r>
            <w:r>
              <w:rPr>
                <w:color w:val="000000"/>
                <w:sz w:val="28"/>
                <w:szCs w:val="28"/>
              </w:rPr>
              <w:lastRenderedPageBreak/>
              <w:t>министерства экономического развития и инвестиций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26 4 03 11460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302 111,2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302 111,2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экономического развития и инвестиций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3 890,1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4 332,6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экономического развития и инвестиций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26 4 03 11460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1 046,1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1 046,1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Приобретение статистической информации для осуществления полномочий органов исполнительной власти Самарской </w:t>
            </w:r>
            <w:r>
              <w:rPr>
                <w:color w:val="000000"/>
                <w:sz w:val="28"/>
                <w:szCs w:val="28"/>
              </w:rPr>
              <w:lastRenderedPageBreak/>
              <w:t>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26 4 03 22950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2 124,0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2 124,0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защите информации, относящейся к государственной тайне, на объектах информатизации органов исполнительной власти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26 4 03 22970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функционирования регионального интернет-портала для публичного обсуждения подлежащих оценке регулирующего воздействия проектов, экспертизе и оценке фактического воздействия действующих нормативных правовых актов органов государственной власти и органов </w:t>
            </w:r>
            <w:r>
              <w:rPr>
                <w:color w:val="000000"/>
                <w:sz w:val="28"/>
                <w:szCs w:val="28"/>
              </w:rPr>
              <w:lastRenderedPageBreak/>
              <w:t>местного самоуправления Самарской области (regulation.samregion.ru)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26 4 03 25190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комфортной среды для ведения предпринимательской деятельности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143 466,1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39 994,3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комфортной среды для ведения предпринимательской деятельности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11 688,0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11 688,0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Финансовое обеспечение деятельности государственного казенного учреждения </w:t>
            </w:r>
            <w:r>
              <w:rPr>
                <w:color w:val="000000"/>
                <w:sz w:val="28"/>
                <w:szCs w:val="28"/>
              </w:rPr>
              <w:lastRenderedPageBreak/>
              <w:t>«Информационно-консалтинговое агентство Самарской области»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26 4 04 12140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11 688,0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11 688,0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комфортной среды для ведения предпринимательской деятельности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6 456,7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6 456,7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деятельности государственного казенного учреждения «Информационно-консалтинговое агентство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26 4 04 12140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6 456,7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6 456,7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Создание комфортной среды для ведения предпринимательской деятельности (Предоставление субсидий бюджетным, автономным </w:t>
            </w:r>
            <w:r>
              <w:rPr>
                <w:color w:val="000000"/>
                <w:sz w:val="28"/>
                <w:szCs w:val="28"/>
              </w:rPr>
              <w:lastRenderedPageBreak/>
              <w:t>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125 306,3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21 834,6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в целях развития малого и среднего предпринимательства в Самарской области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26 4 04 61610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125 306,3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21 834,6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комфортной среды для ведения предпринимательской деятельности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деятельности государственного казенного учреждения «Информационно-консалтинговое агентство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26 4 04 12140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социальной политики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49 884,0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49 875,0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«Реализация государственной национальной политики и содействие развитию институтов гражданского общества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49 884,0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49 875,0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поддержки социально ориентированных некоммерческих организаций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49 884,0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49 875,0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поддержки социально ориентированных некоммерческих организаций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1 909,0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Оплата услуг по банковскому сопровождению расчетных счетов СОНКО – победителей конкурсного отбора (Иные закупки товаров, работ и услуг для обеспечения государственных (муниципальных) </w:t>
            </w:r>
            <w:r>
              <w:rPr>
                <w:color w:val="000000"/>
                <w:sz w:val="28"/>
                <w:szCs w:val="28"/>
              </w:rPr>
              <w:lastRenderedPageBreak/>
              <w:t>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28 4 01 25150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1 909,0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поддержки социально 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47 975,0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47 975,0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некоммерческим организациям на реализацию мероприятий по экспертной оценке заявок, допущенных до конкурса социальных проектов социально ориентированных некоммерческих организаций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28 4 01 67680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грантов в форме субсидий социально </w:t>
            </w:r>
            <w:r>
              <w:rPr>
                <w:color w:val="000000"/>
                <w:sz w:val="28"/>
                <w:szCs w:val="28"/>
              </w:rPr>
              <w:lastRenderedPageBreak/>
              <w:t>ориентированным некоммерческим организациям на реализацию социальных проектов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28 4 01 69590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705</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имущественных отношений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488 160,6</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488 190,4</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информатика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17 842,5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17 512,5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информационно-телекоммуникационной инфраструктуры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17 842,5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17 512,5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17 842,5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17 512,5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17 842,5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17 512,5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Техническая поддержка государственной информационной системы Самарской области «Управление активами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22 4 02 25780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15 616,0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15 616,0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Осуществление аттестации, приведение в соответствие требованиям безопасности информации информационных систем, обеспечение защиты информации министерства имущественных отношений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22 4 02 26160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2 226,5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1 896,5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470 318,1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470 678,0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«Повышение </w:t>
            </w:r>
            <w:r>
              <w:rPr>
                <w:color w:val="000000"/>
                <w:sz w:val="28"/>
                <w:szCs w:val="28"/>
              </w:rPr>
              <w:lastRenderedPageBreak/>
              <w:t>эффективности управления имуществом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470 004,9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470 228,4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реализации политики Самарской области в сфере управления и распоряжения собственностью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470 004,9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470 228,4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реализации политики Самарской области в сфере управления и распоряжения собственностью Самарской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253 630,6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253 630,6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министерства имущественных отношений Самарской области (Расходы на выплаты персоналу государственных (муниципальных) </w:t>
            </w:r>
            <w:r>
              <w:rPr>
                <w:color w:val="000000"/>
                <w:sz w:val="28"/>
                <w:szCs w:val="28"/>
              </w:rPr>
              <w:lastRenderedPageBreak/>
              <w:t>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42 4 01 11050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253 630,6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253 630,6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реализации политики Самарской области в сфере управления и распоряжения собственностью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8 019,5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8 009,5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имущественных отношений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42 4 01 11050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охраны объектов недвижимого имущества, составляющих казну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42 4 01 23980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3 677,2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3 667,3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содержания объектов </w:t>
            </w:r>
            <w:r>
              <w:rPr>
                <w:color w:val="000000"/>
                <w:sz w:val="28"/>
                <w:szCs w:val="28"/>
              </w:rPr>
              <w:lastRenderedPageBreak/>
              <w:t>имущества казны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42 4 01 25220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оценки рыночной стоимости объекта, находящегося в собственности Самарской области, для целей приватизации имущества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42 4 01 25720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1 145,5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1 145,5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оценки рыночной стоимости в отношении земельных участков, находящихся в собственности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42 4 01 25730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Проведение кадастровых работ в отношении автомобильных дорог </w:t>
            </w:r>
            <w:r>
              <w:rPr>
                <w:color w:val="000000"/>
                <w:sz w:val="28"/>
                <w:szCs w:val="28"/>
              </w:rPr>
              <w:lastRenderedPageBreak/>
              <w:t>общего пользования регионального или межмуниципального значения, относящихся к собственности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42 4 01 25750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кадастровых работ в отношении земельных участков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42 4 01 25760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кадастровых работ в отношении объектов капитального строительства, относящихся к собственности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42 4 01 25770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Проведение комплексных кадастровых работ регионального </w:t>
            </w:r>
            <w:r>
              <w:rPr>
                <w:color w:val="000000"/>
                <w:sz w:val="28"/>
                <w:szCs w:val="28"/>
              </w:rPr>
              <w:lastRenderedPageBreak/>
              <w:t>значения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42 4 01 26820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1 499,6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1 499,6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реализации политики Самарской области в сфере управления и распоряжения собственностью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192 976,4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192 951,9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государственному бюджетному учреждению Самарской области «Центр технической инвентаризации» на финансовое обеспечение выполнения государственного задания (Субсидии бюджетным </w:t>
            </w:r>
            <w:r>
              <w:rPr>
                <w:color w:val="000000"/>
                <w:sz w:val="28"/>
                <w:szCs w:val="28"/>
              </w:rPr>
              <w:lastRenderedPageBreak/>
              <w:t>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42 4 01 62960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14 678,6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14 678,6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субсидии государственному бюджетному учреждению Самарской области «Самарская областная имущественная казна» на финансовое обеспечение выполнения государственного задания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42 4 01 63300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31 643,4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31 643,4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субсидии государственному бюджетному учреждению Самарской области «Центр размещения рекламы» на финансовое обеспечение выполнения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42 4 01 66730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41 804,4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41 804,4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государственному бюджетному учреждению Самарской области «Центр кадастровой оценки» на финансовое обеспечение выполнения государственного </w:t>
            </w:r>
            <w:r>
              <w:rPr>
                <w:color w:val="000000"/>
                <w:sz w:val="28"/>
                <w:szCs w:val="28"/>
              </w:rPr>
              <w:lastRenderedPageBreak/>
              <w:t>задания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42 4 01 66740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104 529,2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104 529,2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реализации политики Самарской области в сфере управления и распоряжения собственностью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15 378,4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15 636,3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судебных актов (органы государственной власти (государственные органы)) (Исполнение судебных актов)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42 4 01 92020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15 257,2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15 515,2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имущественных отношений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42 4 01 11050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449,5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449,5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w:t>
            </w:r>
            <w:r>
              <w:rPr>
                <w:color w:val="000000"/>
                <w:sz w:val="28"/>
                <w:szCs w:val="28"/>
              </w:rPr>
              <w:lastRenderedPageBreak/>
              <w:t>области национальной экономики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249,5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защите информации, относящейся к государственной тайне, на объектах информатизации органов исполнительной власти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90 4 00 22970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249,5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судебных и независимых экспертиз (Исполнение судебных актов)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90 4 00 92060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706</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транспорта и автомобильных дорог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47 777 168,6</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45 288 495,4</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Транспорт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8 483 905,4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6 761 672,2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транспортной системы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8 483 905,4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6 761 672,2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пассажирского транспорта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8 483 905,4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6 761 672,2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пассажирского транспорта в Самарской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207 407,9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207 407,9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транспорта и автомобильных дорог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20 4 03 11060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207 407,9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207 407,9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пассажирского транспорта в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1 847 280,5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1 847 280,5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транспорта и автомобильных дорог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20 4 03 11060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3 665,2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3 665,2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услуг по организации регулярных перевозок автомобильным транспортом по межмуниципальным маршрутам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20 4 03 20310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1 371 224,6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1 371 224,6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Оказание услуг по перевозке пассажиров и их багажа внутренним водным транспортом </w:t>
            </w:r>
            <w:r>
              <w:rPr>
                <w:color w:val="000000"/>
                <w:sz w:val="28"/>
                <w:szCs w:val="28"/>
              </w:rPr>
              <w:lastRenderedPageBreak/>
              <w:t>общего пользования на территории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20 4 03 22900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472 390,7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472 390,7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пассажирского транспорта в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4 865 066,7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3 142 918,6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бюджетам городских округов Самарской области в целях софинансирования расходных обязательств городских округов по оснащению техническими средствами обеспечения транспортной безопасности объектов транспортной инфраструктуры муниципального предприятия городского округа Самара «Самарский метрополитен имени А.А.Росовского»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20 4 03 74590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Субвенции органам местного самоуправления для реализации </w:t>
            </w:r>
            <w:r>
              <w:rPr>
                <w:color w:val="000000"/>
                <w:sz w:val="28"/>
                <w:szCs w:val="28"/>
              </w:rPr>
              <w:lastRenderedPageBreak/>
              <w:t>переданных государственных полномочий Самарской области по организации регулярных перевозок на садово-дачные массивы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20 4 03 74840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6 539,6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6 539,6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Субвенции органам местного самоуправления для осуществления переданных государственных полномочий Самарской области по заключению с перевозчиками контрактов на выполнение работ, связанных с осуществлением регулярных перевозок по регулируемым тарифам на садово-дачные массивы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20 4 03 75480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иных межбюджетных трансфертов из областного бюджета бюджетам городских округов Самарской области в целях организации регулярных перевозок автомобильным и городским наземным электрическим </w:t>
            </w:r>
            <w:r>
              <w:rPr>
                <w:color w:val="000000"/>
                <w:sz w:val="28"/>
                <w:szCs w:val="28"/>
              </w:rPr>
              <w:lastRenderedPageBreak/>
              <w:t>транспортом по муниципальным маршрутам регулярных перевозок по регулируемым тарифам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20 4 03 72980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иных межбюджетных трансфертов из областного бюджета бюджетам городских округов Самарской области в целях возмещения недополученных доходов перевозчика, осуществляющего перевозки пассажиров и провоз ручной клади внеуличным транспортом (метрополитеном) по муниципальным маршрутам, образующихся в связи с осуществлением регулирования тарифов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20 4 03 75630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751 379,0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751 379,0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иных межбюджетных трансфертов из областного бюджета бюджетам городских округов в целях </w:t>
            </w:r>
            <w:r>
              <w:rPr>
                <w:color w:val="000000"/>
                <w:sz w:val="28"/>
                <w:szCs w:val="28"/>
              </w:rPr>
              <w:lastRenderedPageBreak/>
              <w:t>модернизации системы городского электрического транспорта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20 4 03 75920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1 722 148,0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пассажирского транспорта в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1 564 150,3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1 564 065,1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из областного бюджета субсидий юридическим лицам, индивидуальным предпринимателям – производителям услуг, осуществляющим перевозки пассажиров и их багажа внутренним водным транспортом общего пользования, в целях финансового обеспечения затрат на проведение ремонта судов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20 4 03 64340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Субсидии юридическим лицам – производителям услуг, осуществляющим свою деятельность на территории Самарской области, в целях возмещения недополученных доходов в связи с оказанием ими в сфере железнодорожного транспорта пригородного сообщения услуг по перевозке пассажиров по утвержденным органом, уполномоченным в области государственного регулирования цен (тарифов), тарифам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20 4 03 68680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1 206 962,1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1 206 877,0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Субсидии юридическим лицам – производителям услуг, осуществляющим свою </w:t>
            </w:r>
            <w:r>
              <w:rPr>
                <w:color w:val="000000"/>
                <w:sz w:val="28"/>
                <w:szCs w:val="28"/>
              </w:rPr>
              <w:lastRenderedPageBreak/>
              <w:t xml:space="preserve">деятельность на территории Самарской области, в целях возмещения недополученных доходов (возникающих в результате установления льгот по тарифам на проезд обучающихся и воспитанников общеобразовательных учреждений старше семи лет, учащихся очной формы обучения образовательных организаций среднего профессионального образования по программам подготовки квалифицированных рабочих (служащих) и специалистов среднего звена, высшего образования – бакалавриата и специалитета или магистратуры железнодорожным транспортом пригородного сообщения в виде 50-процентной скидки от действующего тарифа) в связи с оказанием услуг по перевозке </w:t>
            </w:r>
            <w:r>
              <w:rPr>
                <w:color w:val="000000"/>
                <w:sz w:val="28"/>
                <w:szCs w:val="28"/>
              </w:rPr>
              <w:lastRenderedPageBreak/>
              <w:t>обучающихся железнодорожным транспортом пригородного сообщения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20 4 03 68750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108 528,2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108 528,2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Субсидии юридическим лицам, индивидуальным предпринимателям – производителям услуг, осуществляющим региональные воздушные перевозки пассажиров на территории Российской Федерации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20 4 03 68780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98 179,6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98 179,6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транспорта и автомобильных дорог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20 4 03 11060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480,4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480,4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Дорожное хозяйство (дорожные фонды)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36 884 920,0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36 118 480,0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транспортной системы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36 873 299,4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36 018 980,0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«Региональная и местная дорожная сеть»</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1 И8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7 067 968,7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4 047 038,8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«Региональная и местная дорожная сеть»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1 И8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5 367 968,7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2 347 038,8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Развитие и приведение в </w:t>
            </w:r>
            <w:r>
              <w:rPr>
                <w:color w:val="000000"/>
                <w:sz w:val="28"/>
                <w:szCs w:val="28"/>
              </w:rPr>
              <w:lastRenderedPageBreak/>
              <w:t>нормативное состояние автомобильных дорог регионального или межмуниципального, местного значения, включающих искусственные дорожные сооружения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1 И8 54470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749 874,0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(расходы сверх софинансирования)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1 И8 А4470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4 618 094,7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2 347 038,8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Региональная составляющая </w:t>
            </w:r>
            <w:r>
              <w:rPr>
                <w:color w:val="000000"/>
                <w:sz w:val="28"/>
                <w:szCs w:val="28"/>
              </w:rPr>
              <w:lastRenderedPageBreak/>
              <w:t>федерального проекта «Региональная и местная дорожная сеть»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1 И8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(расходы сверх софинансирования)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1 И8 А4470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«Общесистемные меры развития дорожного хозяйства»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1 И9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52 900,6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«Общесистемные меры развития дорожного хозяйства»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1 И9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52 900,6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1 И9 54180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52 900,6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Модернизация и развитие автомобильных дорог общего пользования регионального или межмуниципального, местного значения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20 2 01 00000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1 321 699,0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Модернизация и развитие автомобильных дорог общего пользования регионального или межмуниципального, местного значения в Самарской области (Капитальные вложения в объекты государственной (муниципальной) </w:t>
            </w:r>
            <w:r>
              <w:rPr>
                <w:color w:val="000000"/>
                <w:sz w:val="28"/>
                <w:szCs w:val="28"/>
              </w:rPr>
              <w:lastRenderedPageBreak/>
              <w:t>собственности)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20 2 01 00000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1 321 699,0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Проектирование, строительство (реконструкция) объектов капитального строительства государственной собственности Самарской области в сфере дорожного хозяйства (Бюджетные инвестиции)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2 01 9Д010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1 321 699,0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сохранности сети автомобильных дорог общего пользования регионального или межмуниципального, местного значения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25 249 537,2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22 701 097,1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сохранности сети автомобильных дорог общего пользования регионального или межмуниципального, местного значения в Самарской области (Расходы на выплаты персоналу в целях обеспечения выполнения функций государственными (муниципальными) органами, казенными учреждениями, </w:t>
            </w:r>
            <w:r>
              <w:rPr>
                <w:color w:val="000000"/>
                <w:sz w:val="28"/>
                <w:szCs w:val="28"/>
              </w:rPr>
              <w:lastRenderedPageBreak/>
              <w:t>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128 962,2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128 962,2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выполнение функций государственного казенного учреждения «Управление автомобильными дорогами Самарской области»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9Д610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128 962,2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128 962,2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сохранности сети автомобильных дорог общего пользования регионального или межмуниципального, местного значения в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12 127 738,6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10 462 153,8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Выполнение работ по содержанию автомобильных дорог общего пользования регионального или межмуниципального значения в Самарской области (Иные закупки </w:t>
            </w:r>
            <w:r>
              <w:rPr>
                <w:color w:val="000000"/>
                <w:sz w:val="28"/>
                <w:szCs w:val="28"/>
              </w:rPr>
              <w:lastRenderedPageBreak/>
              <w:t>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9Д030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10 845 530,4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9 379 945,6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Выполнение работ по капитальному ремонту и ремонту автомобильных дорог общего пользования регионального или межмуниципального значения в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9Д040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Выполнение проектно-изыскательских работ на капитальный ремонт и ремонт автомобильных дорог общего пользования регионального или межмуниципального значения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9Д050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выполнение функций </w:t>
            </w:r>
            <w:r>
              <w:rPr>
                <w:color w:val="000000"/>
                <w:sz w:val="28"/>
                <w:szCs w:val="28"/>
              </w:rPr>
              <w:lastRenderedPageBreak/>
              <w:t>государственного казенного учреждения «Управление автомобильными дорогами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9Д610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82 208,2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82 208,2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сохранности сети автомобильных дорог общего пользования регионального или межмуниципального, местного значения в Самарской области (Капитальные вложения в объекты государственной (муниципальной) собственности)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Изъятие земельных участков для нужд Самарской области в целях строительства автомобильных дорог общего пользования регионального или межмуниципального значения в Самарской области по основаниям, предусмотренным частью 4 статьи </w:t>
            </w:r>
            <w:r>
              <w:rPr>
                <w:color w:val="000000"/>
                <w:sz w:val="28"/>
                <w:szCs w:val="28"/>
              </w:rPr>
              <w:lastRenderedPageBreak/>
              <w:t>26 Федерального закона от 31.12.2014 № 499-ФЗ «О внесении изменений в Земельный кодекс Российской Федерации и отдельные законодательные акты Российской Федерации» (Бюджетные инвестиции)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9Д820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сохранности сети автомобильных дорог общего пользования регионального или межмуниципального, местного значения в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12 983 836,4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12 100 981,1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Выплата денежных требований по судебным спорам, исполнение судебных актов Российской Федерации в рамках дорожной деятельности (Исполнение судебных актов)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9Д840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15 891,9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15 891,9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выполнение функций государственного казенного учреждения «Управление автомобильными дорогами </w:t>
            </w:r>
            <w:r>
              <w:rPr>
                <w:color w:val="000000"/>
                <w:sz w:val="28"/>
                <w:szCs w:val="28"/>
              </w:rPr>
              <w:lastRenderedPageBreak/>
              <w:t>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9Д610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Осуществление прочих мероприятий в соответствии с действующим законодательством в рамках деятельности по содержанию автодорог Самарской области, в том числе уплата налогов в отношении автомобильных дорог общего пользования регионального или межмуниципального значения в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9Д830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Выплата денежных требований по судебным спорам, исполнение судебных актов Российской Федерации в рамках дорожной деятельности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9Д840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Концессионного соглашения о создании (строительстве) и эксплуатации автомобильной дороги </w:t>
            </w:r>
            <w:r>
              <w:rPr>
                <w:color w:val="000000"/>
                <w:sz w:val="28"/>
                <w:szCs w:val="28"/>
              </w:rPr>
              <w:lastRenderedPageBreak/>
              <w:t>«Строительство обхода г. Тольятти с мостовым переходом через р. Волгу в составе международного транспортного маршрута «Европа – Западный Китай» от 16.10.2019 (Субсидии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20 4 01 66240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890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8 222 589,4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7 339 733,5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Концессионного соглашения о создании (строительстве) и эксплуатации автомобильной дороги «Строительство обхода г. Тольятти с мостовым переходом через р. Волгу в составе международного </w:t>
            </w:r>
            <w:r>
              <w:rPr>
                <w:color w:val="000000"/>
                <w:sz w:val="28"/>
                <w:szCs w:val="28"/>
              </w:rPr>
              <w:lastRenderedPageBreak/>
              <w:t>транспортного маршрута «Европа – Западный Китай» от 16.10.2019 (Субсидии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9Д860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890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3 378 111,1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3 378 111,7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Повышение безопасности дорожного движения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3 181 194,1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3 270 844,1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Повышение безопасности дорожного движения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3 181 194,1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3 270 844,1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оплаты услуг почтовых расходов, возникающих в связи с рассмотрением жалоб на </w:t>
            </w:r>
            <w:r>
              <w:rPr>
                <w:color w:val="000000"/>
                <w:sz w:val="28"/>
                <w:szCs w:val="28"/>
              </w:rPr>
              <w:lastRenderedPageBreak/>
              <w:t>постановления по делам об административных правонарушениях, зафиксированных с помощью стационарных средств фиксации, передвижных средств фиксации и (или) мобильных средств фиксации, независимо от формы собственности и значения дорог, на которых размещены такие стационарные средства фиксации, передвижные средства фиксации и (или) мобильные средства фиксации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20 4 02 26730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оплаты услуг по передаче информации, полученной с помощью стационарных средств фиксации, передвижных средств фиксации и (или) мобильных средств фиксации, независимо от </w:t>
            </w:r>
            <w:r>
              <w:rPr>
                <w:color w:val="000000"/>
                <w:sz w:val="28"/>
                <w:szCs w:val="28"/>
              </w:rPr>
              <w:lastRenderedPageBreak/>
              <w:t>формы собственности и значения дорог, о нарушении транспортными средствами Правил дорожного движения на территории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02 9Д810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2 275 032,9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2 275 032,9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оплаты услуг почтовой связи на обработку и рассылку по территории Российской Федерации материалов по делам об административных правонарушениях в области дорожного движения зафиксированных с помощью стационарных средств фиксации, передвижных средств фиксации и (или) мобильных средств фиксации на территории Самарской области (Иные закупки товаров, работ и услуг для обеспечения государственных (муниципальных) </w:t>
            </w:r>
            <w:r>
              <w:rPr>
                <w:color w:val="000000"/>
                <w:sz w:val="28"/>
                <w:szCs w:val="28"/>
              </w:rPr>
              <w:lastRenderedPageBreak/>
              <w:t>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02 9Д820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896 500,0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986 150,0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Содержание специальных технических средств, работающих в автоматическом режиме и имеющих функции фото- и видеозаписи для фиксации нарушений Правил дорожного движения на территории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02 9Д830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6 061,2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6 061,2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оплаты услуг почтовой связи на обработку и рассылку за территорию Российской Федерации материалов по делам об административных правонарушениях в области дорожного движения зафиксированных с помощью стационарных средств фиксации, передвижных средств фиксации и (или) мобильных средств фиксации на территории Самарской области </w:t>
            </w:r>
            <w:r>
              <w:rPr>
                <w:color w:val="000000"/>
                <w:sz w:val="28"/>
                <w:szCs w:val="28"/>
              </w:rPr>
              <w:lastRenderedPageBreak/>
              <w:t>(Иные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02 9Д840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«Комплексное развитие сельских территорий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3 620,6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транспортной инфраструктуры на сельских территориях</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3 620,6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транспортной инфраструктуры на сельских территориях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3 620,6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транспортной инфраструктуры на сельских территориях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03 R3720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3 620,6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99 500,0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w:t>
            </w:r>
            <w:r>
              <w:rPr>
                <w:color w:val="000000"/>
                <w:sz w:val="28"/>
                <w:szCs w:val="28"/>
              </w:rPr>
              <w:lastRenderedPageBreak/>
              <w:t>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99 500,0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99 500,0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Осуществление мероприятий в рамках дорожной деятельности в г. Снежное Донецкой Народной Республики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90 1 00 26110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99 500,0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303 656,0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303 656,0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транспортной системы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303 656,0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303 656,0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сохранности сети автомобильных дорог общего пользования регионального или межмуниципального, местного значения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303 656,0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303 656,0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сохранности сети автомобильных дорог общего пользования регионального или межмуниципального, местного значения в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303 656,0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303 656,0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Концессионного соглашения о создании (строительстве) и эксплуатации автомобильной дороги «Строительство обхода г. Тольятти с мостовым переходом через р. </w:t>
            </w:r>
            <w:r>
              <w:rPr>
                <w:color w:val="000000"/>
                <w:sz w:val="28"/>
                <w:szCs w:val="28"/>
              </w:rPr>
              <w:lastRenderedPageBreak/>
              <w:t>Волгу в составе международного транспортного маршрута «Европа – Западный Китай» от 16.10.2019 (Субсидии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20 4 01 66240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890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303 656,0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303 656,0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Социальное обеспечение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2 104 687,2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2 104 687,2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транспортной системы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2 104 687,2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2 104 687,2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Модернизация и развитие автомобильных дорог общего пользования регионального или межмуниципального, местного </w:t>
            </w:r>
            <w:r>
              <w:rPr>
                <w:color w:val="000000"/>
                <w:sz w:val="28"/>
                <w:szCs w:val="28"/>
              </w:rPr>
              <w:lastRenderedPageBreak/>
              <w:t>значения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20 2 01 00000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Модернизация и развитие автомобильных дорог общего пользования регионального или межмуниципального, местного значения в Самарской области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20 2 01 00000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социальных выплат гражданам, единственное жилое помещение которых было изъято для государственных нужд Самарской области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20 2 01 82190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пассажирского транспорта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2 094 687,2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2 094 687,2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пассажирского транспорта в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18 249,0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18 249,0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иных межбюджетных трансфертов из областного бюджета местным бюджетам в целях возмещения </w:t>
            </w:r>
            <w:r>
              <w:rPr>
                <w:color w:val="000000"/>
                <w:sz w:val="28"/>
                <w:szCs w:val="28"/>
              </w:rPr>
              <w:lastRenderedPageBreak/>
              <w:t>недополученных доходов муниципальным учреждениям, оказывающим услуги по перевозке автомобильным транспортом общего пользования, городским наземным электрическим транспортом, метрополитеном обучающихся общеобразовательных организаций из многодетных семей по социальным картам для обучающихся общеобразовательных организаций из многодетных семей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20 4 03 73430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иных межбюджетных трансфертов из областного бюджета местным бюджетам в целях возмещения недополученных доходов муниципальным учреждениям, оказывающим услуги по перевозке автомобильным транспортом </w:t>
            </w:r>
            <w:r>
              <w:rPr>
                <w:color w:val="000000"/>
                <w:sz w:val="28"/>
                <w:szCs w:val="28"/>
              </w:rPr>
              <w:lastRenderedPageBreak/>
              <w:t>общего пользования, городским наземным электрическим транспортом, метрополитеном, отдельных категорий граждан по социальным картам для отдельной категории граждан (СВО)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20 4 03 73440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иных межбюджетных трансфертов из областного бюджета местным бюджетам на обеспечение органами местного самоуправления в Самарской области равной доступности услуг общественного транспорта для отдельных категорий граждан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20 4 03 74780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12 849,0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12 849,0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пассажирского транспорта в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2 076 438,2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2 076 438,2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юридическим лицам, индивидуальным </w:t>
            </w:r>
            <w:r>
              <w:rPr>
                <w:color w:val="000000"/>
                <w:sz w:val="28"/>
                <w:szCs w:val="28"/>
              </w:rPr>
              <w:lastRenderedPageBreak/>
              <w:t>предпринимателям – производителям услуг по перевозке автомобильным транспортом общего пользования, городским наземным электрическим транспортом, метрополитеном, пригородным железнодорожным транспортом отдельных категорий граждан по социальным картам для отдельной категории граждан в целях возмещения недополученных в предыдущем и (или) текущем финансовых годах доходов в связи с обеспечением бесплатного проезда в общественном транспорте данных категорий граждан (СВО)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20 4 03 62420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117 505,7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117 505,7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Субсидии юридическим лицам, </w:t>
            </w:r>
            <w:r>
              <w:rPr>
                <w:color w:val="000000"/>
                <w:sz w:val="28"/>
                <w:szCs w:val="28"/>
              </w:rPr>
              <w:lastRenderedPageBreak/>
              <w:t xml:space="preserve">индивидуальным предпринимателям – производителям услуг по перевозке автомобильным транспортом общего пользования, городским наземным электрическим транспортом, метрополитеном обучающихся общеобразовательных организаций из многодетных семей по социальным картам для обучающихся общеобразовательных организаций из многодетных семей в целях возмещения недополученных в предыдущем и (или) текущем финансовых годах доходов в связи с выполнением перевозок данной категории граждан (Субсидии юридическим лицам (кроме некоммерческих организаций), индивидуальным предпринимателям, физическим </w:t>
            </w:r>
            <w:r>
              <w:rPr>
                <w:color w:val="000000"/>
                <w:sz w:val="28"/>
                <w:szCs w:val="28"/>
              </w:rPr>
              <w:lastRenderedPageBreak/>
              <w:t>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20 4 03 66510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112 507,1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112 507,1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средств областного бюджета транспортным организациям в целях возмещения понесенных ими расходов на обеспечение равной доступности услуг общественного транспорта для отдельных категорий граждан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20 4 03 80320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1 846 425,4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1 846 425,4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707</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сельского хозяйства и продовольствия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3 217 339,6</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3 214 207,2</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Сельское хозяйство и рыболовство</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3 021 599,8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3 061 392,5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«Развитие сельского хозяйства и регулирование рынков </w:t>
            </w:r>
            <w:r>
              <w:rPr>
                <w:color w:val="000000"/>
                <w:sz w:val="28"/>
                <w:szCs w:val="28"/>
              </w:rPr>
              <w:lastRenderedPageBreak/>
              <w:t>сельскохозяйственной продукции, сырья и продовольствия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3 021 077,7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3 060 833,9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«Кадры в агропромышленном комплексе»</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1 Е4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135 034,5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19 467,2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«Кадры в агропромышленном комплексе»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1 Е4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42 766,9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7 116,0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по содействию повышения кадровой обеспеченности предприятий агропромышленного комплекса (по направлению предоставление грантов «АгроПрофи»)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1 Е4 55336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42 766,9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7 116,0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Региональная составляющая федерального проекта «Кадры в агропромышленном комплексе» </w:t>
            </w:r>
            <w:r>
              <w:rPr>
                <w:color w:val="000000"/>
                <w:sz w:val="28"/>
                <w:szCs w:val="28"/>
              </w:rPr>
              <w:lastRenderedPageBreak/>
              <w:t>(Иные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1 Е4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92 267,6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12 351,2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по содействию повышения кадровой обеспеченности предприятий агропромышленного комплекса (по направлению обучение по ученическим договорам и договорам о целевом обучении)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1 Е4 55331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мероприятий по содействию повышения кадровой обеспеченности предприятий агропромышленного комплекса (по направлению оплата труда и проживание обучающихся) (Субсидии юридическим лицам (кроме некоммерческих организаций), индивидуальным </w:t>
            </w:r>
            <w:r>
              <w:rPr>
                <w:color w:val="000000"/>
                <w:sz w:val="28"/>
                <w:szCs w:val="28"/>
              </w:rPr>
              <w:lastRenderedPageBreak/>
              <w:t>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1 Е4 55332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1 154,5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1 154,5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по содействию повышения кадровой обеспеченности предприятий агропромышленного комплекса (по направлению выплаты стимулирующего характера)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1 Е4 55333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3 973,7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4 387,7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мероприятий по содействию повышения кадровой обеспеченности предприятий агропромышленного комплекса (по направлению затраты на агротехнологические классы и объекты среднего профессионального образования) </w:t>
            </w:r>
            <w:r>
              <w:rPr>
                <w:color w:val="000000"/>
                <w:sz w:val="28"/>
                <w:szCs w:val="28"/>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1 Е4 55334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86 810,4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6 480,0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отраслей и техническая модернизация агропромышленного комплекса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477 551,3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477 551,3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отраслей и техническая модернизация агропромышленного комплекса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477 551,3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477 551,3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Финансовое обеспечение (возмещение) производителям зерновых культур части затрат на производство и реализацию зерновых культур (Субсидии юридическим лицам (кроме некоммерческих организаций), индивидуальным предпринимателям, физическим лицам – производителям товаров, </w:t>
            </w:r>
            <w:r>
              <w:rPr>
                <w:color w:val="000000"/>
                <w:sz w:val="28"/>
                <w:szCs w:val="28"/>
              </w:rPr>
              <w:lastRenderedPageBreak/>
              <w:t>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R3580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77 589,1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77 589,1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Поддержка приоритетных направлений агропромышленного комплекса (по направлению поддержка собственного производства молока)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R5012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98 597,9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98 597,9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Поддержка приоритетных направлений агропромышленного комплекса (по направлению поддержка селекционных мероприятий в племенном животноводстве) (Субсидии юридическим лицам (кроме некоммерческих организаций), индивидуальным предпринимателям, физическим лицам – производителям товаров, </w:t>
            </w:r>
            <w:r>
              <w:rPr>
                <w:color w:val="000000"/>
                <w:sz w:val="28"/>
                <w:szCs w:val="28"/>
              </w:rPr>
              <w:lastRenderedPageBreak/>
              <w:t>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R5013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17 688,1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17 688,1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Поддержка приоритетных направлений агропромышленного комплекса (по направлению содержание маточного поголовья крупного рогатого скота специализированных мясных пород)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R5014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14 565,7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14 565,7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Поддержка приоритетных направлений агропромышленного комплекса (по направлению приобретение племенного молодняка сельскохозяйственных животных) (Субсидии юридическим лицам (кроме некоммерческих организаций), индивидуальным предпринимателям, физическим лицам – производителям товаров, </w:t>
            </w:r>
            <w:r>
              <w:rPr>
                <w:color w:val="000000"/>
                <w:sz w:val="28"/>
                <w:szCs w:val="28"/>
              </w:rPr>
              <w:lastRenderedPageBreak/>
              <w:t>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R5015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3 674,9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3 674,9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Поддержка приоритетных направлений агропромышленного комплекса (по направлению поддержка элитного семеноводства)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R5016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38 251,3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38 251,3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Поддержка приоритетных направлений агропромышленного комплекса (по направлению уплата страховой премии, начисленной по договорам сельскохозяйственного страхования в области растениеводства) (Субсидии юридическим лицам (кроме некоммерческих организаций), индивидуальным предпринимателям, физическим лицам – производителям товаров, </w:t>
            </w:r>
            <w:r>
              <w:rPr>
                <w:color w:val="000000"/>
                <w:sz w:val="28"/>
                <w:szCs w:val="28"/>
              </w:rPr>
              <w:lastRenderedPageBreak/>
              <w:t>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R5017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54 897,3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54 897,3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Поддержка приоритетных направлений агропромышленного комплекса (по направлению уплата страховой премии, начисленной по договору сельскохозяйственного страхования в области животноводства)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R5018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3 748,5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3 748,5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Поддержка приоритетных направлений агропромышленного комплекса (по направлению поддержка производства крупного рогатого скота на убой в живом весе) (Субсидии юридическим лицам (кроме некоммерческих организаций), индивидуальным предпринимателям, физическим </w:t>
            </w:r>
            <w:r>
              <w:rPr>
                <w:color w:val="000000"/>
                <w:sz w:val="28"/>
                <w:szCs w:val="28"/>
              </w:rPr>
              <w:lastRenderedPageBreak/>
              <w:t>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R5019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2 988,5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2 988,5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Поддержка приоритетных направлений агропромышленного комплекса (по направлению закладка многолетних насаждений)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R501Б</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12 225,5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12 225,5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Поддержка приоритетных направлений агропромышленного комплекса (по направлению уход за многолетними насаждениями, включая питомники)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R501Д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2 523,4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2 523,4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Поддержка приоритетных направлений агропромышленного комплекса (по направлению закладка питомников плодовых и ягодных культур)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R501Ж</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4 392,9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4 392,9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Поддержка приоритетных направлений агропромышленного комплекса (расходы сверх софинансирования по направлению поддержка собственного производства молока)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А5012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43 299,7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43 299,7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Поддержка приоритетных направлений агропромышленного комплекса (расходы сверх софинансирования по направлению содержание маточного поголовья крупного рогатого скота специализированных мясных пород)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А5014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58 803,7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58 803,7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Поддержка приоритетных направлений агропромышленного комплекса (расходы сверх софинансирования по направлению приобретение племенного молодняка сельскохозяйственных животных) (Субсидии юридическим лицам (кроме некоммерческих организаций), индивидуальным предпринимателям, физическим </w:t>
            </w:r>
            <w:r>
              <w:rPr>
                <w:color w:val="000000"/>
                <w:sz w:val="28"/>
                <w:szCs w:val="28"/>
              </w:rPr>
              <w:lastRenderedPageBreak/>
              <w:t>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А5015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1 946,4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1 946,4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Поддержка приоритетных направлений агропромышленного комплекса (расходы сверх софинансирования по направлению поддержка производства крупного рогатого скота на убой в живом весе)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04 А5019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42 358,4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42 358,4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отраслей овощеводства и картофелеводства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15 112,5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15 112,5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отраслей овощеводства и картофелеводства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15 112,5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15 112,5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Стимулирование увеличения производства картофеля и овощей (по направлению поддержка элитного семеноводства картофеля </w:t>
            </w:r>
            <w:r>
              <w:rPr>
                <w:color w:val="000000"/>
                <w:sz w:val="28"/>
                <w:szCs w:val="28"/>
              </w:rPr>
              <w:lastRenderedPageBreak/>
              <w:t>и (или) овощных культур, включая гибриды овощных культур)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05 R0141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1 814,3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1 814,3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Стимулирование увеличения производства картофеля и овощей (по направлению поддержка производства овощей открытого грунта)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05 R0142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8 902,0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8 902,0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Стимулирование увеличения производства картофеля и овощей (по направлению поддержка производства картофеля) (Субсидии юридическим лицам (кроме </w:t>
            </w:r>
            <w:r>
              <w:rPr>
                <w:color w:val="000000"/>
                <w:sz w:val="28"/>
                <w:szCs w:val="28"/>
              </w:rPr>
              <w:lastRenderedPageBreak/>
              <w:t>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05 R0145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4 396,2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4 396,2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отдельных направлений растениеводства, животноводства и сельского предпринимательства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946 098,8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946 098,8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отдельных направлений растениеводства, животноводства и сельского предпринимательства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946 098,8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946 098,8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за счет средств областного бюджета сельскохозяйственным кооперативам и организациям потребительской кооперации в Самарской области в целях возмещения затрат в связи с осуществлением деятельности в сфере заготовки, хранения, переработки, транспортировки и реализации сельскохозяйственной </w:t>
            </w:r>
            <w:r>
              <w:rPr>
                <w:color w:val="000000"/>
                <w:sz w:val="28"/>
                <w:szCs w:val="28"/>
              </w:rPr>
              <w:lastRenderedPageBreak/>
              <w:t>продукции в части расходов на поддержку кооперативной деятельности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11 2 06 61251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39 500,8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39 500,8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за счет средств областного бюджета 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Самарской области, в целях возмещения затрат на поддержку отдельных направлений животноводства (Субсидии юридическим лицам (кроме </w:t>
            </w:r>
            <w:r>
              <w:rPr>
                <w:color w:val="000000"/>
                <w:sz w:val="28"/>
                <w:szCs w:val="28"/>
              </w:rPr>
              <w:lastRenderedPageBreak/>
              <w:t>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11 2 06 61252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87 374,9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87 374,9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за счет средств областного бюджета 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Самарской области, в целях возмещения части затрат на содержание маточного поголовья овец и (или) коз (Субсидии юридическим лицам (кроме некоммерческих организаций), индивидуальным предпринимателям, физическим лицам – производителям товаров, </w:t>
            </w:r>
            <w:r>
              <w:rPr>
                <w:color w:val="000000"/>
                <w:sz w:val="28"/>
                <w:szCs w:val="28"/>
              </w:rPr>
              <w:lastRenderedPageBreak/>
              <w:t>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11 2 06 61255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25 411,9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25 411,9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за счет средств областного бюджета сельскохозяйственным товаропроизводителям, юридическим лицам, осуществляющим свою деятельность на территории Самарской области, в целях возмещения затрат на реализацию мероприятий по переводу их деятельности на направления животноводства, альтернативные свиноводству, а также на реализацию мероприятий по оздоровлению от инфекционных заболеваний крупного рогатого скота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11 2 06 61257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4 499,0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4 499,0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за счет средств областного бюджета 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Самарской области, в целях возмещения части затрат на приобретение минеральных удобрений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06 6125Б</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66 109,0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66 109,0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за счет средств областного бюджета сельскохозяйственным товаропроизводителям, осуществляющим свою </w:t>
            </w:r>
            <w:r>
              <w:rPr>
                <w:color w:val="000000"/>
                <w:sz w:val="28"/>
                <w:szCs w:val="28"/>
              </w:rPr>
              <w:lastRenderedPageBreak/>
              <w:t>деятельность на территории Самарской области, в целях возмещения части затрат на содержание племенного маточного поголовья сельскохозяйственных животных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11 2 06 63970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123 275,0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123 275,0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за счет средств областного бюджета сельскохозяйственным товаропроизводителям и организациям агропромышленного комплекса, осуществляющим свою деятельность на территории Самарской области, в целях возмещения части затрат на производство реализованного и (или) отгруженного на собственную переработку молока (Субсидии </w:t>
            </w:r>
            <w:r>
              <w:rPr>
                <w:color w:val="000000"/>
                <w:sz w:val="28"/>
                <w:szCs w:val="28"/>
              </w:rPr>
              <w:lastRenderedPageBreak/>
              <w:t>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11 2 06 63980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477 844,9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477 844,9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за счет средств областного бюджета сельскохозяйственным товаропроизводителям, осуществляющим свою деятельность на территории Самарской области, в целях возмещения части затрат, понесенных в связи с производством сельскохозяйственной продукции, в части расходов на осуществление полива с применением объектов мелиорации (Субсидии юридическим лицам (кроме некоммерческих организаций), индивидуальным </w:t>
            </w:r>
            <w:r>
              <w:rPr>
                <w:color w:val="000000"/>
                <w:sz w:val="28"/>
                <w:szCs w:val="28"/>
              </w:rPr>
              <w:lastRenderedPageBreak/>
              <w:t>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11 2 06 67340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37 083,0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37 083,0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за счет средств областного бюджета 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Самарской области, в целях возмещения части затрат на приобретение кормовых добавок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11 2 06 67500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85 000,3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85 000,3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Стимулирование инвестиционной и инновационной деятельности в </w:t>
            </w:r>
            <w:r>
              <w:rPr>
                <w:color w:val="000000"/>
                <w:sz w:val="28"/>
                <w:szCs w:val="28"/>
              </w:rPr>
              <w:lastRenderedPageBreak/>
              <w:t>агропромышленном комплексе</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265 710,2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418 892,2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Стимулирование инвестиционной и инновационной деятельности в агропромышленном комплексе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265 710,2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418 892,2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за счет средств областного бюджета сельскохозяйственным товаропроизводителям, организациям агропромышленного комплекса, осуществляющим свою деятельность на территории Самарской области, в целях возмещения затрат в части расходов на модернизацию и техническое оснащение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11 2 07 61259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228 893,2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305 484,2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за счет средств областного бюджета </w:t>
            </w:r>
            <w:r>
              <w:rPr>
                <w:color w:val="000000"/>
                <w:sz w:val="28"/>
                <w:szCs w:val="28"/>
              </w:rPr>
              <w:lastRenderedPageBreak/>
              <w:t>сельскохозяйственным товаропроизводителям, осуществляющим свою деятельность на территории Самарской области, в целях возмещения части затрат на строительство, реконструкцию, модернизацию, капитальный ремонт животноводческих зданий и (или) откормочных площадок для содержания сельскохозяйственных животных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11 2 07 67400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36 817,0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113 408,0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малого агробизнеса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121 342,3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121 342,3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малого агробизнеса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2 692,3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2 692,3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Поддержка приоритетных направлений малого агробизнеса (по направлению обеспечение деятельности бюджетного учреждения, осуществляющего функции центра компетенций в сфере сельскохозяйственной кооперации и поддержки фермеров)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08 R0163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2 692,3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2 692,3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малого агробизнеса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118 650,0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118 650,0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Поддержка приоритетных направлений малого агробизнеса (по направлениям грант «Агромотиватор», грант на развитие фермерского хозяйства, возмещение (финансовое обеспечение) части затрат фермерского хозяйства) (Субсидии юридическим лицам (кроме некоммерческих организаций), индивидуальным </w:t>
            </w:r>
            <w:r>
              <w:rPr>
                <w:color w:val="000000"/>
                <w:sz w:val="28"/>
                <w:szCs w:val="28"/>
              </w:rPr>
              <w:lastRenderedPageBreak/>
              <w:t>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08 R0161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87 150,0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87 150,0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Поддержка приоритетных направлений малого агробизнеса (по направлениям гранты в форме субсидий на развитие сельскохозяйственного потребительского кооператива, возмещение части затрат сельскохозяйственным потребительским кооперативам)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08 R0162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19 250,0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19 250,0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Поддержка приоритетных направлений малого агробизнеса (по направлениям грант на организацию малой сельской пекарни, грант «Агропрогресс», </w:t>
            </w:r>
            <w:r>
              <w:rPr>
                <w:color w:val="000000"/>
                <w:sz w:val="28"/>
                <w:szCs w:val="28"/>
              </w:rPr>
              <w:lastRenderedPageBreak/>
              <w:t>внедрение газопоршневых установок, приобретение и монтаж оборудования для производства хлеба и хлебобулочных изделий, приобретение специализированного автотранспорта для перевозки хлеба и хлебобулочных изделий)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08 R0164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сельского туризма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2 08 R3410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молочного скотоводства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269 472,1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269 472,1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молочного скотоводства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269 472,1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269 472,1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Субвенции местным бюджетам на исполнение отдельных государственных полномочий Самарской области по предоставлению субсидий сельскохозяйственным товаропроизводителям, организациям агропромышленного комплекса и индивидуальным предпринимателям, осуществляющим свою деятельность на территории Самарской области,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11 4 01 73700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209 016,6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209 016,6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Субвенции местным бюджетам на исполнение отдельных государственных полномочий Самарской области по </w:t>
            </w:r>
            <w:r>
              <w:rPr>
                <w:color w:val="000000"/>
                <w:sz w:val="28"/>
                <w:szCs w:val="28"/>
              </w:rPr>
              <w:lastRenderedPageBreak/>
              <w:t>предоставлению субсидий гражданам, ведущим личное подсобное хозяйство на территории Самарской области, в целях возмещения затрат в связи с производством сельскохозяйственной продукции в части расходов на содержание маточного поголовья крупного рогатого скота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11 4 01 74850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60 455,5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60 455,5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Цифровое сельское хозяйство</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Цифровое сельское хозяйство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реализуемые посредством закупки товаров, работ и услуг для государственных нужд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11 4 02 20330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w:t>
            </w:r>
            <w:r>
              <w:rPr>
                <w:color w:val="000000"/>
                <w:sz w:val="28"/>
                <w:szCs w:val="28"/>
              </w:rPr>
              <w:lastRenderedPageBreak/>
              <w:t>министерства сельского хозяйства и продовольствия Самарской области и подведомственных организаций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578 605,0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580 746,6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сельского хозяйства и продовольствия Самарской области и подведомственных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368 459,7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368 459,7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сельского хозяйства и продовольствия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11 4 03 11070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368 459,7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368 459,7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министерства сельского хозяйства и </w:t>
            </w:r>
            <w:r>
              <w:rPr>
                <w:color w:val="000000"/>
                <w:sz w:val="28"/>
                <w:szCs w:val="28"/>
              </w:rPr>
              <w:lastRenderedPageBreak/>
              <w:t>продовольствия Самарской области и подведомственных организаций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46 718,4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46 719,6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сельского хозяйства и продовольствия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11 4 03 11070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32 851,7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32 851,7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реализуемые посредством закупки товаров, работ и услуг для государственных нужд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11 4 03 20330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13 866,8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13 868,0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министерства сельского хозяйства и продовольствия Самарской области и подведомственных организаций </w:t>
            </w:r>
            <w:r>
              <w:rPr>
                <w:color w:val="000000"/>
                <w:sz w:val="28"/>
                <w:szCs w:val="28"/>
              </w:rPr>
              <w:lastRenderedPageBreak/>
              <w:t>(Предоставление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163 319,1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165 459,4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объема средств на увеличение фонда оплаты труда отдельных категорий работников организаций в Самарской области, финансирование которых осуществляется за счет средств областного бюджета, в целях реализации указов Президента Российской Федерации от 07.05.2012 № 597 «О мероприятиях по реализации государственной социальной политики», от 01.06.2012 № 761 «О Национальной стратегии действий в интересах детей на 2012 – 2017 годы», от 28.12.2012 № 1688 «О некоторых мерах по реализации государственной политики в сфере защиты детей-сирот и детей, </w:t>
            </w:r>
            <w:r>
              <w:rPr>
                <w:color w:val="000000"/>
                <w:sz w:val="28"/>
                <w:szCs w:val="28"/>
              </w:rPr>
              <w:lastRenderedPageBreak/>
              <w:t>оставшихся без попечения родителей»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11 4 03 60580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9 049,0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11 189,4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11 4 03 60730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государственному бюджетному учреждению Самарской области «Научно-исследовательский институт садоводства и лекарственных растений «Жигулевские сады»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11 4 03 61290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49 974,9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49 974,9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Субсидия на выполнение государственного задания для государственного бюджетного учреждения дополнительного профессионального образования «Самара – аграрная региональная информационная система»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11 4 03 62500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76 099,8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76 099,8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государственному бюджетному учреждению Самарской области «Центр обеспечения деятельности агропромышленного комплекса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11 4 03 62990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27 435,8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27 435,8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сельского хозяйства и продовольствия Самарской области и подведомственных организаций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сельского хозяйства и продовольствия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11 4 03 11070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Оказание государственной поддержки муниципальным образованиям Самарской области в целях исполнения органами местного самоуправления отдельных государственных </w:t>
            </w:r>
            <w:r>
              <w:rPr>
                <w:color w:val="000000"/>
                <w:sz w:val="28"/>
                <w:szCs w:val="28"/>
              </w:rPr>
              <w:lastRenderedPageBreak/>
              <w:t>полномочий и развития сельскохозяйственного производства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207 150,9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207 150,9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государственной поддержки муниципальным образованиям Самарской области в целях исполнения органами местного самоуправления отдельных государственных полномочий и развития сельскохозяйственного производства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207 150,9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207 150,9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Субвенции органам местного самоуправления для реализации переданных государственных полномочий по поддержке сельскохозяйственного производства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11 4 05 75210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207 150,9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207 150,9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w:t>
            </w:r>
            <w:r>
              <w:rPr>
                <w:color w:val="000000"/>
                <w:sz w:val="28"/>
                <w:szCs w:val="28"/>
              </w:rPr>
              <w:lastRenderedPageBreak/>
              <w:t>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защите информации, относящейся к государственной тайне, на объектах информатизации органов исполнительной власти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90 4 00 22970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информатика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информационно-телекоммуникационной инфраструктуры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геоинформационной системы агропромышленного комплекса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22 4 02 20430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Жилищное хозяйство</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24 412,3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26 475,6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«Комплексное развитие сельских территорий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24 412,3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26 475,6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жилищного строительства на сельских территориях и повышение уровня благоустройства домовладений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24 412,3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26 475,6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Развитие жилищного строительства на сельских территориях и </w:t>
            </w:r>
            <w:r>
              <w:rPr>
                <w:color w:val="000000"/>
                <w:sz w:val="28"/>
                <w:szCs w:val="28"/>
              </w:rPr>
              <w:lastRenderedPageBreak/>
              <w:t>повышение уровня благоустройства домовладений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24 412,3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26 475,6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комплексного развития сельских территорий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01 R5760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24 412,3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26 475,6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Благоустройство</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1 649,3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1 656,3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«Комплексное развитие сельских территорий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1 649,3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1 656,3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Благоустройство сельских территорий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1 649,3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1 656,3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Благоустройство сельских территорий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1 649,3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1 656,3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комплексного развития сельских территорий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02 R5760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1 649,3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1 656,3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3 469,9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1 258,2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3 469,9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1 258,2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3 469,9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1 258,2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3 469,9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1 258,2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мер социальной поддержки в целях финансового обеспечения расходов по оплате целевого обучения по образовательным программам высшего образования за счет средств бюджета Самарской области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90 7 00 81250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3 469,9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1 258,2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Социальное обеспечение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129 267,5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122 374,6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«Развитие сельского хозяйства и регулирование рынков </w:t>
            </w:r>
            <w:r>
              <w:rPr>
                <w:color w:val="000000"/>
                <w:sz w:val="28"/>
                <w:szCs w:val="28"/>
              </w:rPr>
              <w:lastRenderedPageBreak/>
              <w:t>сельскохозяйственной продукции, сырья и продовольствия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117 515,0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117 515,0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кадрового потенциала агропромышленного комплекса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117 515,0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117 515,0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кадрового потенциала агропромышленного комплекса Самарской области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117 515,0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117 515,0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в области социальной политики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11 4 04 80650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117 515,0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117 515,0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«Комплексное развитие сельских территорий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11 752,5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4 859,6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жилищного строительства на сельских территориях и повышение уровня благоустройства домовладений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11 752,5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4 859,6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Развитие жилищного строительства </w:t>
            </w:r>
            <w:r>
              <w:rPr>
                <w:color w:val="000000"/>
                <w:sz w:val="28"/>
                <w:szCs w:val="28"/>
              </w:rPr>
              <w:lastRenderedPageBreak/>
              <w:t>на сельских территориях и повышение уровня благоустройства домовладений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11 752,5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4 859,6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комплексного развития сельских территорий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01 R5760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11 752,5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4 859,6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Прочие межбюджетные трансферты общего характера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35 840,8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«Комплексное развитие сельских территорий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35 840,8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Современный облик сельских территорий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35 840,8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Современный облик сельских территорий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35 840,8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комплексного развития сельских территорий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04 R5760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35 840,8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708</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здравоохранения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45 783 449,6</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45 691 273,0</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Среднее профессиональное образование</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743 477,7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774 408,1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здравоохранения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743 477,7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774 408,1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743 477,7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774 408,1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w:t>
            </w:r>
            <w:r>
              <w:rPr>
                <w:color w:val="000000"/>
                <w:sz w:val="28"/>
                <w:szCs w:val="28"/>
              </w:rPr>
              <w:lastRenderedPageBreak/>
              <w:t>учреждениями, подведомственными министерству здравоохранения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743 477,7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774 408,1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выполнения государственного задания на оказание государственных услуг (выполнение работ) государственными профессиональными образовательными учреждениями, подведомственными министерству здравоохранения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01 4 09 60250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525 907,4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525 907,4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Материальная и социальная поддержка граждан, обучающихся за счет средств бюджета Самарской области или местных бюджетов по </w:t>
            </w:r>
            <w:r>
              <w:rPr>
                <w:color w:val="000000"/>
                <w:sz w:val="28"/>
                <w:szCs w:val="28"/>
              </w:rPr>
              <w:lastRenderedPageBreak/>
              <w:t>основным общеобразовательным программам, основным профессиональным образовательным программам, основным программам профессионального обучения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01 4 09 60260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126 919,7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129 401,4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объема средств на увеличение фонда оплаты труда отдельных категорий работников организаций в Самарской области, финансирование которых осуществляется за счет средств областного бюджета, в целях реализации указов Президента Российской Федерации от 07.05.2012 № 597 «О мероприятиях по реализации государственной социальной политики», от 01.06.2012 № 761 «О Национальной стратегии действий в интересах детей на 2012 – 2017 годы», от </w:t>
            </w:r>
            <w:r>
              <w:rPr>
                <w:color w:val="000000"/>
                <w:sz w:val="28"/>
                <w:szCs w:val="28"/>
              </w:rPr>
              <w:lastRenderedPageBreak/>
              <w:t>28.12.2012 № 1688 «О некоторых мерах по реализации государственной политики в сфере защиты детей-сирот и детей, оставшихся без попечения родителей»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01 4 09 60580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85 246,0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113 526,4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Осуществление ежемесячной денежной выплаты в размере 10 000 (десяти тысяч) рублей молодым, в возрасте не старше 30 лет, педагогическим работникам, впервые принятым на работу по трудовому договору по педагогической специальности в учреждение, являющееся основным местом их работы, в год окончания ими высшего или среднего специального учебного заведения по направлению подготовки «Образование и педагогика» или в области, соответствующей преподаваемому предмету </w:t>
            </w:r>
            <w:r>
              <w:rPr>
                <w:color w:val="000000"/>
                <w:sz w:val="28"/>
                <w:szCs w:val="28"/>
              </w:rPr>
              <w:lastRenderedPageBreak/>
              <w:t>(Субсидии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01 4 09 60880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1 249,9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1 406,2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из областного бюджета государственным бюджетным учреждениям Самарской области и государственным автономным учреждениям Самарской области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01 4 09 64600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профессиональным образовательным учреждениям, подведомственным министерству </w:t>
            </w:r>
            <w:r>
              <w:rPr>
                <w:color w:val="000000"/>
                <w:sz w:val="28"/>
                <w:szCs w:val="28"/>
              </w:rPr>
              <w:lastRenderedPageBreak/>
              <w:t>здравоохранения Самарской области, на финансовое обеспечение расходов по организации проведения для обучающихся образовательных организаций в Самарской области учебных сборов, предусматривающих их обучение в области обороны и подготовку по основам военной службы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01 4 09 69360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профессиональным образовательным учреждениям, подведомственным министерству здравоохранения Самарской области, на обеспечение предоставления двухразового бесплатного питания или денежной компенсации обучающимся с ограниченными возможностями </w:t>
            </w:r>
            <w:r>
              <w:rPr>
                <w:color w:val="000000"/>
                <w:sz w:val="28"/>
                <w:szCs w:val="28"/>
              </w:rPr>
              <w:lastRenderedPageBreak/>
              <w:t>здоровья, не проживающим в данном государственном бюджетном профессиональном образовательном учреждении и нуждающимся в предоставлении бесплатного питания, согласно заявлениям родителей (законных представителей)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01 4 09 69690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2 969,6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2 981,6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75 241,2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69 394,3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здравоохранения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72 482,8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66 635,9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на территории Самарской области сети государственных бюджетных учреждений здравоохранения для оказания доступной медицинской помощи в соответствии с потребностями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Создание на территории Самарской </w:t>
            </w:r>
            <w:r>
              <w:rPr>
                <w:color w:val="000000"/>
                <w:sz w:val="28"/>
                <w:szCs w:val="28"/>
              </w:rPr>
              <w:lastRenderedPageBreak/>
              <w:t>области сети государственных бюджетных учреждений здравоохранения для оказания доступной медицинской помощи в соответствии с потребностями населения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подведомственным министерству здравоохранения Самарской области, на проведение мероприятий по обеспечению пожарной безопасности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01 4 08 64720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w:t>
            </w:r>
            <w:r>
              <w:rPr>
                <w:color w:val="000000"/>
                <w:sz w:val="28"/>
                <w:szCs w:val="28"/>
              </w:rPr>
              <w:lastRenderedPageBreak/>
              <w:t>государственного задания учреждениями, подведомственными министерству здравоохранения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64 482,8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66 635,9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24 070,0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24 070,0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мер социальной поддержки в целях финансового обеспечения расходов по оплате целевого обучения по образовательным программам высшего образования за счет средств бюджета Самарской </w:t>
            </w:r>
            <w:r>
              <w:rPr>
                <w:color w:val="000000"/>
                <w:sz w:val="28"/>
                <w:szCs w:val="28"/>
              </w:rPr>
              <w:lastRenderedPageBreak/>
              <w:t>области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01 4 09 81250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24 070,0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24 070,0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40 412,8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42 565,9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профессиональным образовательным учреждениям, подведомственным министерству здравоохранения Самарской </w:t>
            </w:r>
            <w:r>
              <w:rPr>
                <w:color w:val="000000"/>
                <w:sz w:val="28"/>
                <w:szCs w:val="28"/>
              </w:rPr>
              <w:lastRenderedPageBreak/>
              <w:t>области, на обеспечение бесплатным питанием обучающихся из многодетных семей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01 4 09 66610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18 180,6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18 352,8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государственным бюджетным профессиональным образовательным учреждениям, подведомственным министерству здравоохранения Самарской области, на обеспечение двухразовым бесплатным питанием (предоставление выплаты на питание) студентов (детей и пасынков), в том числе получающих образование с полным возмещением затрат на обучение, лиц, принимающих (принимавших) участие в специальной военной операции, и других категорий лиц, перечень которых утвержден приложением 10 к государственной </w:t>
            </w:r>
            <w:r>
              <w:rPr>
                <w:color w:val="000000"/>
                <w:sz w:val="28"/>
                <w:szCs w:val="28"/>
              </w:rPr>
              <w:lastRenderedPageBreak/>
              <w:t>программе Самарской области «Развитие здравоохранения в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01 4 09 66650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22 232,2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24 213,1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2 758,4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2 758,4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здравоохранения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2 758,4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2 758,4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здравоохранения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2 758,4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2 758,4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2 758,4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2 758,4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Стационарная медицинская помощь</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7 240 077,0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7 703 885,9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«Развитие здравоохранения в Самарской </w:t>
            </w:r>
            <w:r>
              <w:rPr>
                <w:color w:val="000000"/>
                <w:sz w:val="28"/>
                <w:szCs w:val="28"/>
              </w:rPr>
              <w:lastRenderedPageBreak/>
              <w:t>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7 240 077,0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7 703 885,9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«Охрана материнства и детства»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Я3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94 934,8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«Охрана материнства и детства»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Я3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94 934,8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Оснащение (дооснащение и (или) переоснащение) медицинскими изделиями региональных детских больниц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Я3 51460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67 621,8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 (Иные закупки </w:t>
            </w:r>
            <w:r>
              <w:rPr>
                <w:color w:val="000000"/>
                <w:sz w:val="28"/>
                <w:szCs w:val="28"/>
              </w:rPr>
              <w:lastRenderedPageBreak/>
              <w:t>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Я3 53160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27 313,0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1 078 202,4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1 078 202,4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23 554,2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23 554,2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Оказание высокотехнологичной помощи населению Самарской области (Иные закупки товаров, </w:t>
            </w:r>
            <w:r>
              <w:rPr>
                <w:color w:val="000000"/>
                <w:sz w:val="28"/>
                <w:szCs w:val="28"/>
              </w:rPr>
              <w:lastRenderedPageBreak/>
              <w:t>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01 4 02 20020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22 821,0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22 821,0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специализированной медицинской помощи населению Самарской области за пределами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01 4 02 20030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1 054 648,2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1 054 648,2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w:t>
            </w:r>
            <w:r>
              <w:rPr>
                <w:color w:val="000000"/>
                <w:sz w:val="28"/>
                <w:szCs w:val="28"/>
              </w:rPr>
              <w:lastRenderedPageBreak/>
              <w:t>учреждениям, подведомственным министерству здравоохранения Самарской области, на финансовое обеспечение медицинской деятельности, связанной с донорством органов человека в целях трансплантации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01 4 02 68120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1 214,1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1 214,1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R4020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1 053 434,1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1 053 434,1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паллиативной помощи взрослым и детям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13 649,5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13 649,5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паллиативной помощи взрослым и детям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13 649,5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13 649,5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некоммерческим организациям, не являющимся государственными (муниципальными) учреждениями, на финансовое обеспечение оказания паллиативной медицинской помощи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01 4 05 60230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13 649,5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13 649,5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6 053 290,3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6 612 033,9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6 052 987,2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6 611 730,8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и автономным учреждениям Самарской области, подведомственным министерству здравоохранения Самарской области, на компенсацию расходов, произведенных учреждениями в связи с оказанием медицинской </w:t>
            </w:r>
            <w:r>
              <w:rPr>
                <w:color w:val="000000"/>
                <w:sz w:val="28"/>
                <w:szCs w:val="28"/>
              </w:rPr>
              <w:lastRenderedPageBreak/>
              <w:t>помощи не застрахованным по обязательному медицинскому страхованию лицам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 за исключением оказания скорой медицинской помощи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01 4 09 60220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75 425,9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75 425,9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объема средств на увеличение фонда оплаты труда отдельных категорий работников организаций в Самарской области, финансирование которых осуществляется за счет средств областного бюджета, в целях реализации указов Президента Российской Федерации от 07.05.2012 № 597 «О мероприятиях </w:t>
            </w:r>
            <w:r>
              <w:rPr>
                <w:color w:val="000000"/>
                <w:sz w:val="28"/>
                <w:szCs w:val="28"/>
              </w:rPr>
              <w:lastRenderedPageBreak/>
              <w:t>по реализации государственной социальной политики», от 01.06.2012 № 761 «О Национальной стратегии действий в интересах детей на 2012 – 2017 годы», от 28.12.2012 № 1688 «О некоторых мерах по реализации государственной политики в сфере защиты детей-сирот и детей, оставшихся без попечения родителей»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01 4 09 60580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986 878,0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1 545 621,6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выполнения государственного задания на оказание государственных услуг (выполнение работ) государственными учреждениями здравоохранения, подведомственными министерству здравоохранения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01 4 09 65630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4 990 683,3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4 990 683,3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юридическим лицам (за исключением субсидий государственным (муниципальным) учреждениям), участвующим в реализации программы государственных гарантий бесплатного оказания гражданам медицинской помощи в Самарской области, в целях возмещения затрат в связи с оказанием медицинской помощи не застрахованным по </w:t>
            </w:r>
            <w:r>
              <w:rPr>
                <w:color w:val="000000"/>
                <w:sz w:val="28"/>
                <w:szCs w:val="28"/>
              </w:rPr>
              <w:lastRenderedPageBreak/>
              <w:t>обязательному медицинскому страхованию лицам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01 4 09 66550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Амбулаторная помощь</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8 787 205,4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8 600 621,2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здравоохранения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8 787 205,4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8 600 621,2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«Борьба с сердечно-сосудистыми заболеваниями»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38 041,2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38 041,2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Региональная составляющая федерального проекта «Борьба с сердечно-сосудистыми заболеваниями» (Закупка товаров, работ и услуг для обеспечения государственных (муниципальных) </w:t>
            </w:r>
            <w:r>
              <w:rPr>
                <w:color w:val="000000"/>
                <w:sz w:val="28"/>
                <w:szCs w:val="28"/>
              </w:rPr>
              <w:lastRenderedPageBreak/>
              <w:t>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38 041,2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38 041,2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Д2 55860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38 041,2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38 041,2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«Борьба с гепатитом C и минимизация рисков распространения данного заболевания»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31 772,4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31 772,4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«Борьба с гепатитом C и минимизация рисков распространения данного заболевания»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31 772,4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31 772,4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Д5 52140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19 680,0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19 680,0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 (расходы сверх софинансирования)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Д5 А2140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12 092,4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12 092,4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«Здоровье для каждого»</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ДА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«Здоровье для каждого»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ДА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и развития хронических неинфекционных заболеваний (Иные закупки товаров, работ и услуг для обеспечения государственных (муниципальных) </w:t>
            </w:r>
            <w:r>
              <w:rPr>
                <w:color w:val="000000"/>
                <w:sz w:val="28"/>
                <w:szCs w:val="28"/>
              </w:rPr>
              <w:lastRenderedPageBreak/>
              <w:t>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ДА 55460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«Охрана материнства и детства»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Я3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186 240,8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«Охрана материнства и детства»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Я3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186 240,8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Я3 51470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6 286,1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Я3 53140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179 787,4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 (расходы сверх софинансирования) (Иные закупки товаров, работ и услуг для </w:t>
            </w:r>
            <w:r>
              <w:rPr>
                <w:color w:val="000000"/>
                <w:sz w:val="28"/>
                <w:szCs w:val="28"/>
              </w:rPr>
              <w:lastRenderedPageBreak/>
              <w:t>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Я3 А1470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Профилактика заболеваний и формирование здорового образа жизни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Профилактика заболеваний и формирование здорового образа жизни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01 R4680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Совершенствование оказания специализированной, включая высокотехнологичную, </w:t>
            </w:r>
            <w:r>
              <w:rPr>
                <w:color w:val="000000"/>
                <w:sz w:val="28"/>
                <w:szCs w:val="28"/>
              </w:rPr>
              <w:lastRenderedPageBreak/>
              <w:t>медицинской помощи, скорой, в том числе скорой специализированной, медицинской помощи, медицинской эвакуации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168 067,7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168 067,7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145 164,6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145 164,6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Приобретение медикаментов для антиретровирусной терапии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01 4 02 27040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Финансовое обеспечение расходов на организационные мероприятия, связанные с обеспечением лиц лекарственными препаратами, </w:t>
            </w:r>
            <w:r>
              <w:rPr>
                <w:color w:val="000000"/>
                <w:sz w:val="28"/>
                <w:szCs w:val="28"/>
              </w:rPr>
              <w:lastRenderedPageBreak/>
              <w:t>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R2160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5 164,6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5 164,6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Совершенствование оказания </w:t>
            </w:r>
            <w:r>
              <w:rPr>
                <w:color w:val="000000"/>
                <w:sz w:val="28"/>
                <w:szCs w:val="28"/>
              </w:rPr>
              <w:lastRenderedPageBreak/>
              <w:t>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22 903,1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22 903,1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учреждениям здравоохранения, подведомственным министерству здравоохранения Самарской области, на приобретение лекарственных препаратов для проведения химиопрофилактики профессионального заражения медицинских работников ВИЧ-инфекцией при травмах, полученных при контакте с ВИЧ-инфицированными пациентами, а </w:t>
            </w:r>
            <w:r>
              <w:rPr>
                <w:color w:val="000000"/>
                <w:sz w:val="28"/>
                <w:szCs w:val="28"/>
              </w:rPr>
              <w:lastRenderedPageBreak/>
              <w:t>также подозреваемыми на наличие ВИЧ-инфекции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01 4 02 64690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982,0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982,0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подведомственным министерству здравоохранения Самарской области, на приобретение адаптированных молочных смесей детям, рожденным от ВИЧ-инфицированных матерей, с целью профилактики передачи ВИЧ-инфекции при грудном вскармливании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01 4 02 64700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21 921,1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21 921,1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Охрана здоровья матери и ребенка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926,8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926,8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Охрана здоровья матери и ребенка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926,8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926,8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w:t>
            </w:r>
            <w:r>
              <w:rPr>
                <w:color w:val="000000"/>
                <w:sz w:val="28"/>
                <w:szCs w:val="28"/>
              </w:rPr>
              <w:lastRenderedPageBreak/>
              <w:t>государственным бюджетным учреждениям, подведомственным министерству здравоохранения Самарской области, на оплату доставки забранного биоматериала курьерской службой в уполномоченные на проведение исследований организации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01 4 03 64260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926,8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926,8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отдельных категорий граждан лекарственными препаратами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отдельных категорий граждан лекарственными препаратами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и обеспечение лекарственными препаратами, специализированными продуктами лечебного питания, медицинскими изделиями (Социальные выплаты </w:t>
            </w:r>
            <w:r>
              <w:rPr>
                <w:color w:val="000000"/>
                <w:sz w:val="28"/>
                <w:szCs w:val="28"/>
              </w:rPr>
              <w:lastRenderedPageBreak/>
              <w:t>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01 4 07 80040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на территории Самарской области сети государственных бюджетных учреждений здравоохранения для оказания доступной медицинской помощи в соответствии с потребностями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305 200,5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305 200,5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на территории Самарской области сети государственных бюджетных учреждений здравоохранения для оказания доступной медицинской помощи в соответствии с потребностями населения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275 174,2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275 174,2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Приобретение сборных, модульных конструкций для возведения зданий под размещение подразделений учреждений здравоохранения </w:t>
            </w:r>
            <w:r>
              <w:rPr>
                <w:color w:val="000000"/>
                <w:sz w:val="28"/>
                <w:szCs w:val="28"/>
              </w:rPr>
              <w:lastRenderedPageBreak/>
              <w:t>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01 4 08 21350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214 020,0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214 020,0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Оснащение центров (отделений) общей врачебной практики (семейной медицины), амбулаторий, фельдшерско-акушерских пунктов, возведенных модульных зданий оборудованием, медицинскими изделиями, инструментарием, инвентарем, мебелью и мягким инвентарем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01 4 08 22410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61 154,2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61 154,2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Создание на территории Самарской области сети государственных бюджетных учреждений здравоохранения для оказания доступной медицинской помощи в соответствии с потребностями </w:t>
            </w:r>
            <w:r>
              <w:rPr>
                <w:color w:val="000000"/>
                <w:sz w:val="28"/>
                <w:szCs w:val="28"/>
              </w:rPr>
              <w:lastRenderedPageBreak/>
              <w:t>населения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30 026,3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30 026,3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учреждениям, подведомственным министерству здравоохранения Самарской области, на создание новой модели медицинской организации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01 4 08 62890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30 026,3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30 026,3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3 056 612,6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3 056 612,6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Исполнение отдельных полномочий </w:t>
            </w:r>
            <w:r>
              <w:rPr>
                <w:color w:val="000000"/>
                <w:sz w:val="28"/>
                <w:szCs w:val="28"/>
              </w:rPr>
              <w:lastRenderedPageBreak/>
              <w:t>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3 056 612,6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3 056 612,6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Финансовое обеспечение выполнения государственного задания на оказание государственных услуг (выполнение работ) государственными учреждениями здравоохранения, подведомственными министерству здравоохранения Самарской области (Субсидии бюджетным </w:t>
            </w:r>
            <w:r>
              <w:rPr>
                <w:color w:val="000000"/>
                <w:sz w:val="28"/>
                <w:szCs w:val="28"/>
              </w:rPr>
              <w:lastRenderedPageBreak/>
              <w:t>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01 4 09 65630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2 883 378,3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2 883 378,3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здравоохранения на финансовое обеспечение расходов на проведение обязательных периодических медицинских осмотров (обследований) работников государственных образовательных учреждений Самарской области и государственных бюджетных учреждений Самарской области - центров психолого-педагогической, медицинской и социальной помощи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01 4 09 68360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173 234,3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173 234,3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Медицинская помощь в дневных стационарах всех типов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418 361,2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418 361,2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здравоохранения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418 361,2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418 361,2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418 361,2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418 361,2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 (Предоставление субсидий бюджетным, автономным учреждениям и иным </w:t>
            </w:r>
            <w:r>
              <w:rPr>
                <w:color w:val="000000"/>
                <w:sz w:val="28"/>
                <w:szCs w:val="28"/>
              </w:rPr>
              <w:lastRenderedPageBreak/>
              <w:t>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418 361,2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418 361,2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выполнения государственного задания на оказание государственных услуг (выполнение работ) государственными учреждениями здравоохранения, подведомственными министерству здравоохранения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01 4 09 65630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418 361,2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418 361,2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Скорая медицинская помощь</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334 479,7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290 465,8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здравоохранения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334 479,7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290 465,8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«Совершенствование экстренной медицинской помощи»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44 013,9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Региональная составляющая федерального проекта </w:t>
            </w:r>
            <w:r>
              <w:rPr>
                <w:color w:val="000000"/>
                <w:sz w:val="28"/>
                <w:szCs w:val="28"/>
              </w:rPr>
              <w:lastRenderedPageBreak/>
              <w:t>«Совершенствование экстренной медицинской помощи»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44 013,9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закупки авиационных работ в целях оказания медицинской помощи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Д6 55540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44 013,9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290 465,8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290 465,8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Исполнение отдельных полномочий в сфере здравоохранения, финансовое обеспечение </w:t>
            </w:r>
            <w:r>
              <w:rPr>
                <w:color w:val="000000"/>
                <w:sz w:val="28"/>
                <w:szCs w:val="28"/>
              </w:rPr>
              <w:lastRenderedPageBreak/>
              <w:t>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264 846,9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264 846,9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Представление субсидий государственным бюджетным учреждениям, подведомственным министерству здравоохранения Самарской области, на компенсацию расходов, произведенных учреждениями в связи с оказанием скорой медицинской помощи не застрахованным по обязательному медицинскому страхованию лицам (Субсидии бюджетным </w:t>
            </w:r>
            <w:r>
              <w:rPr>
                <w:color w:val="000000"/>
                <w:sz w:val="28"/>
                <w:szCs w:val="28"/>
              </w:rPr>
              <w:lastRenderedPageBreak/>
              <w:t>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01 4 09 64000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20 090,4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20 090,4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выполнения государственного задания на оказание государственных услуг (выполнение работ) государственными учреждениями здравоохранения, подведомственными министерству здравоохранения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01 4 09 65630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244 756,5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244 756,5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25 618,9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25 618,9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юридическим лицам (за исключением субсидий государственным (муниципальным) учреждениям) в целях финансового обеспечения затрат на осуществление ежемесячных стимулирующих выплат водителям транспортных организаций, работающим в составе выездных бригад скорой медицинской помощи государственных бюджетных учреждений, подведомственных министерству здравоохранения Самарской области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01 4 09 62380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19 622,5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19 622,5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юридическим лицам (за </w:t>
            </w:r>
            <w:r>
              <w:rPr>
                <w:color w:val="000000"/>
                <w:sz w:val="28"/>
                <w:szCs w:val="28"/>
              </w:rPr>
              <w:lastRenderedPageBreak/>
              <w:t>исключением субсидий государственным (муниципальным) учреждениям), участвующим в реализации программы государственных гарантий бесплатного оказания гражданам медицинской помощи в Самарской области, в целях возмещения затрат в связи с оказанием медицинской помощи не застрахованным по обязательному медицинскому страхованию лицам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01 4 09 66550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5 996,4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5 996,4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Санаторно-оздоровительная помощь</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496 293,4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496 293,4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«Развитие здравоохранения в Самарской </w:t>
            </w:r>
            <w:r>
              <w:rPr>
                <w:color w:val="000000"/>
                <w:sz w:val="28"/>
                <w:szCs w:val="28"/>
              </w:rPr>
              <w:lastRenderedPageBreak/>
              <w:t>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496 293,4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496 293,4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496 293,4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496 293,4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 (Предоставление субсидий бюджетным, автономным </w:t>
            </w:r>
            <w:r>
              <w:rPr>
                <w:color w:val="000000"/>
                <w:sz w:val="28"/>
                <w:szCs w:val="28"/>
              </w:rPr>
              <w:lastRenderedPageBreak/>
              <w:t>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496 293,4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496 293,4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выполнения государственного задания на оказание государственных услуг (выполнение работ) государственными учреждениями здравоохранения, подведомственными министерству здравоохранения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01 4 09 65630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496 293,4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496 293,4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Заготовка, переработка, хранение и обеспечение безопасности донорской крови и ее компонентов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621 890,8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621 890,8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здравоохранения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621 890,8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621 890,8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Исполнение отдельных полномочий в сфере здравоохранения, финансовое обеспечение </w:t>
            </w:r>
            <w:r>
              <w:rPr>
                <w:color w:val="000000"/>
                <w:sz w:val="28"/>
                <w:szCs w:val="28"/>
              </w:rPr>
              <w:lastRenderedPageBreak/>
              <w:t>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621 890,8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621 890,8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621 890,8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621 890,8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Финансовое обеспечение выполнения государственного </w:t>
            </w:r>
            <w:r>
              <w:rPr>
                <w:color w:val="000000"/>
                <w:sz w:val="28"/>
                <w:szCs w:val="28"/>
              </w:rPr>
              <w:lastRenderedPageBreak/>
              <w:t>задания на оказание государственных услуг (выполнение работ) государственными учреждениями здравоохранения, подведомственными министерству здравоохранения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01 4 09 65630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621 890,8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621 890,8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Санитарно-эпидемиологическое благополучие</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465 042,3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465 042,3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здравоохранения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465 042,3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465 042,3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Профилактика заболеваний и формирование здорового образа жизни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441 739,8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441 739,8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Профилактика заболеваний и формирование здорового образа жизни (Закупка товаров, работ и услуг для обеспечения государственных (муниципальных) </w:t>
            </w:r>
            <w:r>
              <w:rPr>
                <w:color w:val="000000"/>
                <w:sz w:val="28"/>
                <w:szCs w:val="28"/>
              </w:rPr>
              <w:lastRenderedPageBreak/>
              <w:t>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441 739,8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441 739,8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Приобретение средств для туберкулинодиагностики и иммунопрофилактики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01 4 01 20010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433 122,6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433 122,6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лабораторной диагностики эффективности проводимых противоэпидемических мероприятий в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01 4 01 23340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8 617,2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8 617,2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w:t>
            </w:r>
            <w:r>
              <w:rPr>
                <w:color w:val="000000"/>
                <w:sz w:val="28"/>
                <w:szCs w:val="28"/>
              </w:rPr>
              <w:lastRenderedPageBreak/>
              <w:t>министерству здравоохранения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23 302,5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23 302,5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23 302,5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23 302,5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Финансовое обеспечение выполнения государственного задания на оказание государственных услуг (выполнение работ) государственными учреждениями здравоохранения, </w:t>
            </w:r>
            <w:r>
              <w:rPr>
                <w:color w:val="000000"/>
                <w:sz w:val="28"/>
                <w:szCs w:val="28"/>
              </w:rPr>
              <w:lastRenderedPageBreak/>
              <w:t>подведомственными министерству здравоохранения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01 4 09 65630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23 302,5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23 302,5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здравоохранения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4 640 148,9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4 289 678,1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здравоохранения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3 885 266,9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3 569 383,9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«Модернизация первичного звена здравоохранения Российской Федерации»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251 346,6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«Модернизация первичного звена здравоохранения Российской Федерации»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100 533,2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региональных проектов модернизации первичного звена здравоохранения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Д1 53650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57 382,2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региональных проектов модернизации первичного звена здравоохранения (расходы сверх софинансирования)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Д1 А3650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43 151,0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«Модернизация первичного звена здравоохранения Российской Федерации»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150 813,4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региональных проектов модернизации первичного звена </w:t>
            </w:r>
            <w:r>
              <w:rPr>
                <w:color w:val="000000"/>
                <w:sz w:val="28"/>
                <w:szCs w:val="28"/>
              </w:rPr>
              <w:lastRenderedPageBreak/>
              <w:t>здравоохранения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Д1 53650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150 813,4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«Борьба с онкологическими заболеваниями»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21 448,2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«Борьба с онкологическими заболеваниями»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21 448,2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Модернизация медицинских изделий и иного оборудования, дооснащение или переоснащение медицинскими изделиями и иным оборудованием существующих и (или) новых (организуемых) структурных подразделений региональных медицинских организаций, оказывающих медицинскую помощь с применением радиологических методов (диагностики и (или) </w:t>
            </w:r>
            <w:r>
              <w:rPr>
                <w:color w:val="000000"/>
                <w:sz w:val="28"/>
                <w:szCs w:val="28"/>
              </w:rPr>
              <w:lastRenderedPageBreak/>
              <w:t>терапии)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Д3 52660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21 448,1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Модернизация медицинских изделий и иного оборудования, дооснащение или переоснащение медицинскими изделиями и иным оборудованием существующих и (или) новых (организуемых) структурных подразделений региональных медицинских организаций, оказывающих медицинскую помощь с применением радиологических методов (диагностики и (или) терапии) (расходы сверх софинансирования)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Д3 А2660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Региональная составляющая федерального проекта «Борьба с </w:t>
            </w:r>
            <w:r>
              <w:rPr>
                <w:color w:val="000000"/>
                <w:sz w:val="28"/>
                <w:szCs w:val="28"/>
              </w:rPr>
              <w:lastRenderedPageBreak/>
              <w:t>сахарным диабетом»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1 138,7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«Борьба с сахарным диабетом»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1 138,7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Оснащение региональных, межрайонных (районных) центров, оказывающих медицинскую помощь больным с нарушениями углеводного обмена и сахарным диабетом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Д4 51580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1 138,7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«Безопасность дорожного движения»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И5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4 541,4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4 541,4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Региональная составляющая федерального проекта «Безопасность дорожного </w:t>
            </w:r>
            <w:r>
              <w:rPr>
                <w:color w:val="000000"/>
                <w:sz w:val="28"/>
                <w:szCs w:val="28"/>
              </w:rPr>
              <w:lastRenderedPageBreak/>
              <w:t>движения»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И5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4 541,4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4 541,4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подведомственным министерству здравоохранения Самарской области, на обучение работников аварийно-спасательных служб и формирований, пожарно-спасательных подразделений Самарской области, иных организаций, принимающих участие в ликвидации последствий дорожно-транспортных происшествий, приемам оказания первой медицинской помощи лицам, пострадавшим в результате дорожно-транспортных происшествий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1 И5 61420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4 541,4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4 541,4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Совершенствование оказания </w:t>
            </w:r>
            <w:r>
              <w:rPr>
                <w:color w:val="000000"/>
                <w:sz w:val="28"/>
                <w:szCs w:val="28"/>
              </w:rPr>
              <w:lastRenderedPageBreak/>
              <w:t>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1 008 665,3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998 150,5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532 313,8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532 313,8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Оснащение медицинским и иным оборудованием, мебелью, инструментарием, инвентарем, оргтехникой, лекарственными препаратами, средствами индивидуальной защиты, расходными материалами </w:t>
            </w:r>
            <w:r>
              <w:rPr>
                <w:color w:val="000000"/>
                <w:sz w:val="28"/>
                <w:szCs w:val="28"/>
              </w:rPr>
              <w:lastRenderedPageBreak/>
              <w:t>государственных бюджетных учреждений здравоохранения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01 4 02 26460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Приобретение медикаментов для обеспечения стандарта лечения больных с гепатитами B, C и D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01 4 02 27030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272 313,8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272 313,8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 (Предоставление субсидий бюджетным, автономным учреждениям и иным </w:t>
            </w:r>
            <w:r>
              <w:rPr>
                <w:color w:val="000000"/>
                <w:sz w:val="28"/>
                <w:szCs w:val="28"/>
              </w:rPr>
              <w:lastRenderedPageBreak/>
              <w:t>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476 351,6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465 836,8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подведомственным министерству здравоохранения Самарской области, на приобретение медицинского и иного оборудования, мебели, инвентаря, мягкого инвентаря, расходных материалов, инструментария и программных продуктов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01 4 02 64940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280 728,8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280 728,8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здравоохранения Самарской области на организацию оказания специализированной медицинской помощи с использованием систем Leksell Gamma Knife Icon (Гамма-нож)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01 4 02 65130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подведомственным министерству здравоохранения Самарской области, на приобретение лекарственных препаратов для лечения больных с социально-значимыми заболеваниями (антибактериальные и противотуберкулезные лекарственные препараты, применяемые при лечении больных туберкулезом)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01 4 02 66070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21 870,0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21 870,0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субсидии государственным бюджетным учреждениям, подведомственным министерству здравоохранения Самарской области, на оказание услуги по КТ-коронароангиографии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01 4 02 67940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7 485,2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мероприятий по </w:t>
            </w:r>
            <w:r>
              <w:rPr>
                <w:color w:val="000000"/>
                <w:sz w:val="28"/>
                <w:szCs w:val="28"/>
              </w:rPr>
              <w:lastRenderedPageBreak/>
              <w:t>предупреждению и борьбе с социально значимыми инфекционными заболеваниями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R2020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40 295,4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40 295,4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по предупреждению и борьбе с социально значимыми инфекционными заболеваниями (расходы сверх софинансирования)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А2020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103 457,4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103 457,4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Охрана здоровья матери и ребенка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45 434,5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45 434,5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Охрана здоровья матери и ребенка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45 434,5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45 434,5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мероприятий по проведению массового обследования новорожденных на врожденные и (или) наследственные заболевания </w:t>
            </w:r>
            <w:r>
              <w:rPr>
                <w:color w:val="000000"/>
                <w:sz w:val="28"/>
                <w:szCs w:val="28"/>
              </w:rPr>
              <w:lastRenderedPageBreak/>
              <w:t>(расширенный неонатальный скрининг)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03 R3850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29 891,5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29 891,5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(расходы сверх софинансирования)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03 А3850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15 543,0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15 543,0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доступности и повышение качества помощи по медицинской реабилитации населению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53 237,3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53 237,3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доступности и повышение качества помощи по медицинской реабилитации населению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53 237,3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53 237,3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иного межбюджетного трансферта из </w:t>
            </w:r>
            <w:r>
              <w:rPr>
                <w:color w:val="000000"/>
                <w:sz w:val="28"/>
                <w:szCs w:val="28"/>
              </w:rPr>
              <w:lastRenderedPageBreak/>
              <w:t>областного бюджета бюджету территориального фонда обязательного медицинского страхования Самарской области на реализацию мероприятий по медицинской реабилитации в государственных бюджетных учреждениях здравоохранения Самарской области сверх базовой программы ОМС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01 4 04 77120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53 237,3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53 237,3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паллиативной помощи взрослым и детям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39 563,4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паллиативной помощи взрослым и детям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39 563,4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паллиативной медицинской помощи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05 R2010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36 726,5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паллиативной медицинской помощи (расходы сверх софинансирования)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05 А2010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2 836,9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Управление кадровыми ресурсами здравоохранения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181 690,6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181 690,6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Управление кадровыми ресурсами здравоохранения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20 056,3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20 056,3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целевого обучения, в том числе обеспечения государственными стипендиями, лиц с высшим медицинским и (или) фармацевтическим образованием в ординатуре для государственных учреждений здравоохранения Самарской области (Иные закупки товаров, работ и услуг для обеспечения государственных </w:t>
            </w:r>
            <w:r>
              <w:rPr>
                <w:color w:val="000000"/>
                <w:sz w:val="28"/>
                <w:szCs w:val="28"/>
              </w:rPr>
              <w:lastRenderedPageBreak/>
              <w:t>(муниципальных)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01 4 06 27050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20 056,3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20 056,3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Управление кадровыми ресурсами здравоохранения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и проведение конкурсов профессионального мастерства, направленных на создание положительного имиджа медицинского работника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01 4 06 81140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Управление кадровыми ресурсами здравоохранения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160 974,3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160 974,3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государственным бюджетным и автономным учреждениям здравоохранения Самарской области на выплату стипендии студентам-целевикам, обучающимся по медицинским </w:t>
            </w:r>
            <w:r>
              <w:rPr>
                <w:color w:val="000000"/>
                <w:sz w:val="28"/>
                <w:szCs w:val="28"/>
              </w:rPr>
              <w:lastRenderedPageBreak/>
              <w:t>специальностям, заключившим договоры с муниципальными образованиями Самарской области либо включенным в муниципальный правовой акт муниципального образования о предоставлении целевой стипендии за счет средств бюджета муниципального образования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01 4 06 61430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14 520,0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14 520,0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подведомственным министерству здравоохранения Самарской области, на осуществление доплат и стимулирующих выплат врачам общей практики и медицинским сестрам врачей общей практики в муниципальных районах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01 4 06 63150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70 652,0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70 652,0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здравоохранения, подведомственным министерству здравоохранения Самарской области, на организацию обучения медицинского персонала в рамках деятельности Регионального кадрового центра здравоохранения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01 4 06 63340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здравоохранения Самарской области на целевое обучение лиц по образовательным программам среднего профессионального образования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01 4 06 64920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10 283,6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10 283,6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и автономным учреждениям, </w:t>
            </w:r>
            <w:r>
              <w:rPr>
                <w:color w:val="000000"/>
                <w:sz w:val="28"/>
                <w:szCs w:val="28"/>
              </w:rPr>
              <w:lastRenderedPageBreak/>
              <w:t>подведомственным министерству здравоохранения Самарской области, на выплату дополнительной стипендии студентам высших учебных заведений, обучающимся по программам бакалавриата и программам специалитета в рамках квот целевого приема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01 4 06 66470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14 880,0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14 880,0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государственным бюджетным и автономным учреждениям здравоохранения Самарской области на выплату стипендии студентам-целевикам, обучающимся по медицинским специальностям, заключившим договоры с муниципальными образованиями Самарской области либо включенным в муниципальный правовой акт муниципального образования о </w:t>
            </w:r>
            <w:r>
              <w:rPr>
                <w:color w:val="000000"/>
                <w:sz w:val="28"/>
                <w:szCs w:val="28"/>
              </w:rPr>
              <w:lastRenderedPageBreak/>
              <w:t>предоставлении целевой стипендии за счет средств бюджета муниципального образования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01 4 06 61430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и автономным учреждениям, подведомственным министерству здравоохранения Самарской области, на выплату дополнительной стипендии студентам высших учебных заведений, обучающимся по программам бакалавриата и программам специалитета в рамках квот целевого приема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01 4 06 66470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отдельных категорий граждан лекарственными препаратами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411 171,0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411 171,0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отдельных категорий граждан лекарственными </w:t>
            </w:r>
            <w:r>
              <w:rPr>
                <w:color w:val="000000"/>
                <w:sz w:val="28"/>
                <w:szCs w:val="28"/>
              </w:rPr>
              <w:lastRenderedPageBreak/>
              <w:t>препаратами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340 255,1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340 255,1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и обеспечение в медицинских целях учреждений здравоохранения, аптечных организаций и иных организаций, осуществляющих медицинскую и фармацевтическую деятельность, независимо от формы собственности и ведомственной принадлежности наркотическими средствами и психотропными веществами, включенными в перечень наркотических средств, психотропных веществ и их прекурсоров, подлежащих контролю в Российской Федерации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01 4 07 20060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27 855,1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27 855,1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пациентов лекарственными препаратами, включая препараты, не имеющие государственной регистрации в Российской Федерации, медицинскими изделиями, специализированными продуктами лечебного питания, в том числе в целях исполнения постановлений суда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01 4 07 26830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312 400,0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312 400,0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отдельных категорий граждан лекарственными препаратами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70 915,9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70 915,9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учреждениям здравоохранения Самарской области на организацию </w:t>
            </w:r>
            <w:r>
              <w:rPr>
                <w:color w:val="000000"/>
                <w:sz w:val="28"/>
                <w:szCs w:val="28"/>
              </w:rPr>
              <w:lastRenderedPageBreak/>
              <w:t>аптечного отпуска в рамках льготного лекарственного обеспечения и обеспечения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01 4 07 67060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70 915,9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70 915,9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на территории Самарской области сети государственных бюджетных учреждений здравоохранения для оказания доступной медицинской помощи в соответствии с потребностями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605 141,0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613 141,0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Создание на территории Самарской области сети государственных бюджетных учреждений здравоохранения для оказания доступной медицинской помощи в соответствии с потребностями </w:t>
            </w:r>
            <w:r>
              <w:rPr>
                <w:color w:val="000000"/>
                <w:sz w:val="28"/>
                <w:szCs w:val="28"/>
              </w:rPr>
              <w:lastRenderedPageBreak/>
              <w:t>населения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605 141,0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613 141,0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здравоохранения Самарской области на ремонт с заменой запасных частей, демонтаж и утилизацию медицинского оборудования, ремонт автомобилей скорой медицинской помощи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01 4 08 60570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подведомственным министерству здравоохранения Самарской области, на проведение мероприятий по обеспечению пожарной безопасности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01 4 08 64720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49 461,1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57 461,1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w:t>
            </w:r>
            <w:r>
              <w:rPr>
                <w:color w:val="000000"/>
                <w:sz w:val="28"/>
                <w:szCs w:val="28"/>
              </w:rPr>
              <w:lastRenderedPageBreak/>
              <w:t>государственным учреждениям Самарской области, подведомственным министерству здравоохранения Самарской области, на подготовку технической документации, проведение обследования технического состояния зданий (сооружений), проведение капитального ремонта, подготовку помещений под размещение высокотехнологичного медицинского оборудования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01 4 08 68380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505 679,8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505 679,8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w:t>
            </w:r>
            <w:r>
              <w:rPr>
                <w:color w:val="000000"/>
                <w:sz w:val="28"/>
                <w:szCs w:val="28"/>
              </w:rPr>
              <w:lastRenderedPageBreak/>
              <w:t>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1 197 955,8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1 197 955,8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29 700,0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29 700,0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и освежение областного запаса медицинского имущества гражданской обороны и резерва материальных ресурсов для ликвидации чрезвычайных ситуаций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01 4 09 26280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29 700,0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29 700,0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1 168 255,8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1 168 255,8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Финансовое обеспечение выполнения государственного задания на оказание государственных услуг (выполнение работ) государственными профессиональными образовательными учреждениями, подведомственными министерству </w:t>
            </w:r>
            <w:r>
              <w:rPr>
                <w:color w:val="000000"/>
                <w:sz w:val="28"/>
                <w:szCs w:val="28"/>
              </w:rPr>
              <w:lastRenderedPageBreak/>
              <w:t>здравоохранения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01 4 09 60250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19 834,6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19 834,6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подведомственным министерству здравоохранения Самарской области, на финансовое обеспечение расходов, связанных с производством и реализацией продукции молочной кухни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01 4 09 62040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7 023,0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7 023,0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Финансовое обеспечение расходов на осуществление ежемесячных стимулирующих выплат водителям автомобилей в составе выездных бригад скорой медицинской помощи государственных бюджетных учреждений, подведомственных министерству здравоохранения Самарской области (Субсидии бюджетным </w:t>
            </w:r>
            <w:r>
              <w:rPr>
                <w:color w:val="000000"/>
                <w:sz w:val="28"/>
                <w:szCs w:val="28"/>
              </w:rPr>
              <w:lastRenderedPageBreak/>
              <w:t>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01 4 09 62410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55 270,0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55 270,0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подведомственным министерству здравоохранения Самарской области, на финансовое обеспечение расходов по уплате налогов и содержанию имущественного комплекса, используемого в рамках оказания медицинской помощи в системе обязательного медицинского страхования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01 4 09 64330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122 490,8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122 490,8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подведомственным министерству здравоохранения Самарской области, на финансовое обеспечение организации оказания медицинской помощи в Донецкой Народной Республике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01 4 09 64910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выполнения государственного задания на оказание государственных услуг (выполнение работ) государственными учреждениями здравоохранения, подведомственными министерству здравоохранения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01 4 09 65630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947 222,6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947 222,6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некоммерческим организациям (за исключением субсидий государственным (муниципальным) учреждениям), участвующим в реализации программы государственных гарантий бесплатного оказания гражданам медицинской помощи в Самарской области, в целях финансового обеспечения (возмещения) затрат в связи с оказанием скорой </w:t>
            </w:r>
            <w:r>
              <w:rPr>
                <w:color w:val="000000"/>
                <w:sz w:val="28"/>
                <w:szCs w:val="28"/>
              </w:rPr>
              <w:lastRenderedPageBreak/>
              <w:t>медицинской помощи не застрахованным по обязательному медицинскому страхованию лицам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01 4 09 66560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Информационно-разъяснительное сопровождение региональной составляющей национальных проектов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01 4 09 69240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Реализации долгосрочных государственных контрактов, превышающего срок действия утвержденных лимитов бюджетных </w:t>
            </w:r>
            <w:r>
              <w:rPr>
                <w:color w:val="000000"/>
                <w:sz w:val="28"/>
                <w:szCs w:val="28"/>
              </w:rPr>
              <w:lastRenderedPageBreak/>
              <w:t>обязательств, предусматривающего встречные обязательства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01 4 10 00000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16 144,6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16 273,3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Реализации долгосрочных государственных контрактов, превышающего срок действия утвержденных лимитов бюджетных обязательств, предусматривающего встречные обязательства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01 4 10 00000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16 144,6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16 273,3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долгосрочного государственного контракта, превышающего срок действия утвержденных лимитов бюджетных обязательств, предусматривающего встречные обязательства, на поставку лекарственного препарата «Трастузумаб»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01 4 10 21770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12 929,4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12 929,4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долгосрочного государственного контракта, превышающего срок действия утвержденных лимитов бюджетных обязательств, предусматривающего встречные обязательства, на поставку изделий медицинского назначения (перчаток нитриловых)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01 4 10 22800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3 215,2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3 343,8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информатизации в сфере здравоохранения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01 4 11 00000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47 788,6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47 788,6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информатизации в сфере здравоохранения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01 4 11 00000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47 788,6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47 788,6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w:t>
            </w:r>
            <w:r>
              <w:rPr>
                <w:color w:val="000000"/>
                <w:sz w:val="28"/>
                <w:szCs w:val="28"/>
              </w:rPr>
              <w:lastRenderedPageBreak/>
              <w:t>учреждениям, подведомственным министерству здравоохранения Самарской области, на создание, развитие, модернизацию, внедрение, сопровождение и обеспечение информационной безопасности медицинских информационных систем, включая централизованные медицинские информационные системы, проектирование, создание, развитие и модернизацию инфраструктуры локально-вычислительных сетей, создание, развитие, модернизацию, внедрение программно-аппаратных комплексов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01 4 11 62460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47 788,6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47 788,6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информационно-телекоммуникационной инфраструктуры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30 753,5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коммуникации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30 753,5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коммуникации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30 753,5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подведомственным министерству здравоохранения Самарской области, на реализацию мероприятия по подключению и обеспечению доступа социально значимых объектов к сети Интернет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22 4 01 62710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30 753,5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«Защита от чрезвычайных ситуаций природного и техногенного характера и обеспечение безопасности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Комплексная реабилитация и </w:t>
            </w:r>
            <w:r>
              <w:rPr>
                <w:color w:val="000000"/>
                <w:sz w:val="28"/>
                <w:szCs w:val="28"/>
              </w:rPr>
              <w:lastRenderedPageBreak/>
              <w:t>ресоциализации лиц, допускающих незаконное потребление наркотических средств и психотропных веществ,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Комплексная реабилитация и ресоциализации лиц, допускающих незаконное потребление наркотических средств и психотропных веществ, в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подведомственным министерству здравоохранения Самарской области, на приобретение тест-полосок и расходных материалов для выявления психиатрами-</w:t>
            </w:r>
            <w:r>
              <w:rPr>
                <w:color w:val="000000"/>
                <w:sz w:val="28"/>
                <w:szCs w:val="28"/>
              </w:rPr>
              <w:lastRenderedPageBreak/>
              <w:t>наркологами немедицинского потребления наркотических средств и психотропных веществ среди лиц призывного возраста, учащихся, студентов образовательных учреждений Самарской области и воспитанников организаций для детей-сирот и детей, оставшихся без попечения родителей, Самарской области (социально-реабилитационных центров для несовершеннолетних, социальных приютов для детей и подростков, центров помощи детям, оставшимся без попечения родителей, стационарных комплексных центров социального обслуживания «Радуга», «Ровесник», «Янтарь»)</w:t>
            </w:r>
            <w:r>
              <w:rPr>
                <w:color w:val="000000"/>
                <w:sz w:val="28"/>
                <w:szCs w:val="28"/>
              </w:rPr>
              <w:br/>
              <w:t xml:space="preserve">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31 4 06 61600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«Развитие социальной защиты населения в </w:t>
            </w:r>
            <w:r>
              <w:rPr>
                <w:color w:val="000000"/>
                <w:sz w:val="28"/>
                <w:szCs w:val="28"/>
              </w:rPr>
              <w:lastRenderedPageBreak/>
              <w:t>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3 487,4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«Многодетная семья»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1 Я2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3 487,4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«Многодетная семья»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1 Я2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3 487,4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1 Я2 53132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3 487,4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711 641,0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711 294,2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w:t>
            </w:r>
            <w:r>
              <w:rPr>
                <w:color w:val="000000"/>
                <w:sz w:val="28"/>
                <w:szCs w:val="28"/>
              </w:rPr>
              <w:lastRenderedPageBreak/>
              <w:t>расходов областного бюджета в сфере здравоохранения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711 641,0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711 294,2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здравоохранения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551 871,1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551 871,1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деятельности казенных учреждений, подведомственных министерству здравоохранения Самарской области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90 9 00 12020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297 290,5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297 290,5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министерства здравоохранения Самарской области (Расходы на </w:t>
            </w:r>
            <w:r>
              <w:rPr>
                <w:color w:val="000000"/>
                <w:sz w:val="28"/>
                <w:szCs w:val="28"/>
              </w:rPr>
              <w:lastRenderedPageBreak/>
              <w:t>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90 9 00 11080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254 580,7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254 580,7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здравоохранения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106 309,9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105 963,0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здравоохранения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90 9 00 11080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деятельности казенных учреждений, подведомственных министерству здравоохранения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90 9 00 12020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104 670,2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104 670,2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защите информации, относящейся к государственной тайне, на объектах информатизации органов исполнительной власти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90 9 00 22970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здравоохранения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деятельности казенных учреждений, подведомственных министерству здравоохранения Самарской области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90 9 00 12020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w:t>
            </w:r>
            <w:r>
              <w:rPr>
                <w:color w:val="000000"/>
                <w:sz w:val="28"/>
                <w:szCs w:val="28"/>
              </w:rPr>
              <w:lastRenderedPageBreak/>
              <w:t>расходов областного бюджета в сфере здравоохранения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51 161,7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51 161,7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51 161,7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51 161,7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здравоохранения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2 233,3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2 233,3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судебных актов (государственные учреждения) (Исполнение судебных актов)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90 9 00 92030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здравоохранения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90 9 00 11080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90 9 00 12710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1 886,4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1 886,4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Социальное обеспечение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21 961 232,0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21 961 232,0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здравоохранения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846 325,6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846 325,6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131 563,1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131 563,1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помощи, медицинской эвакуации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15 730,2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15 730,2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мер социальной поддержки ветеранов Великой </w:t>
            </w:r>
            <w:r>
              <w:rPr>
                <w:color w:val="000000"/>
                <w:sz w:val="28"/>
                <w:szCs w:val="28"/>
              </w:rPr>
              <w:lastRenderedPageBreak/>
              <w:t>Отечественной войны – тружеников тыла по бесплатному обеспечению слуховыми протезами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01 4 02 80010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стомированных пациентов специальными средствами ухода при нарушении функции выделения, не имеющих других оснований для обеспечения специальными средствами ухода, имеющих регистрацию и проживающих в Самарской области, на срок не более 3 месяцев с момента выписки из стационара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01 4 02 81420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13 730,2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13 730,2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Совершенствование оказания специализированной, включая высокотехнологичную, медицинской помощи, скорой, в </w:t>
            </w:r>
            <w:r>
              <w:rPr>
                <w:color w:val="000000"/>
                <w:sz w:val="28"/>
                <w:szCs w:val="28"/>
              </w:rPr>
              <w:lastRenderedPageBreak/>
              <w:t>том числе скорой специализированной, медицинской помощи, медицинской эвакуации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115 832,9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115 832,9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 социальной поддержки ветеранов Великой Отечественной войны – тружеников тыла, ветеранов труда, граждан, приравненных к ветеранам труда, реабилитированных лиц по бесплатному изготовлению и ремонту зубных протезов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01 4 02 60020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112 702,8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112 702,8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мер социальной поддержки ветеранов Великой Отечественной войны – тружеников тыла, ветеранов труда, граждан, приравненных к ветеранам труда, реабилитированных лиц по </w:t>
            </w:r>
            <w:r>
              <w:rPr>
                <w:color w:val="000000"/>
                <w:sz w:val="28"/>
                <w:szCs w:val="28"/>
              </w:rPr>
              <w:lastRenderedPageBreak/>
              <w:t>бесплатному изготовлению и ремонту зубных протезов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01 4 02 60020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3 130,1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3 130,1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паллиативной помощи взрослым и детям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79 077,6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79 077,6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паллиативной помощи взрослым и детям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79 077,6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79 077,6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продуктами лечебного (энтерального) питания взрослых паллиативных пациентов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01 4 05 81960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продуктами лечебного питания и энергетическими модулями детей с паллиативным статусом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01 4 05 83380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64 077,6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64 077,6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Управление кадровыми ресурсами </w:t>
            </w:r>
            <w:r>
              <w:rPr>
                <w:color w:val="000000"/>
                <w:sz w:val="28"/>
                <w:szCs w:val="28"/>
              </w:rPr>
              <w:lastRenderedPageBreak/>
              <w:t>здравоохранения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242 500,0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242 500,0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Управление кадровыми ресурсами здравоохранения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242 500,0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242 500,0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специальной социальной выплаты в целях оказания государственной социальной поддержки медицинским работникам, трудоустроившимся по наиболее востребованным медицинским специальностям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01 4 06 82150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единовременных специальных социальных выплат врачам, прибывшим (переехавшим) на работу в г.о. Сызрань или г.о. Тольятти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01 4 06 83480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Единовременные компенсационные выплаты медицинским работникам </w:t>
            </w:r>
            <w:r>
              <w:rPr>
                <w:color w:val="000000"/>
                <w:sz w:val="28"/>
                <w:szCs w:val="28"/>
              </w:rPr>
              <w:lastRenderedPageBreak/>
              <w:t>(врачам,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06 R1380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w:t>
            </w:r>
            <w:r>
              <w:rPr>
                <w:color w:val="000000"/>
                <w:sz w:val="28"/>
                <w:szCs w:val="28"/>
              </w:rPr>
              <w:lastRenderedPageBreak/>
              <w:t>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393 184,9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393 184,9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отдельных полномочий в сфере здравоохранения, финансовое обеспечение деятельности министерства здравоохранения Самарской области и выполнение государственного задания учреждениями, подведомственными министерству здравоохранения Самарской области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393 184,9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393 184,9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мер социальной поддержки и денежных выплат донорам крови и (или) ее компонентов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01 4 09 80050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68 424,9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68 424,9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Осуществление специальной социальной выплаты отдельным категориям медицинских работников, оказывающих не </w:t>
            </w:r>
            <w:r>
              <w:rPr>
                <w:color w:val="000000"/>
                <w:sz w:val="28"/>
                <w:szCs w:val="28"/>
              </w:rPr>
              <w:lastRenderedPageBreak/>
              <w:t>входящую в базовую программу обязательного медицинского страхования медицинскую помощь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01 4 09 84180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324 760,0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324 760,0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21 114 906,4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21 114 906,4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здравоохранения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21 114 906,4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21 114 906,4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здравоохранения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21 114 906,4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21 114 906,4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Уплата страховых взносов на обязательное медицинское страхование неработающего населения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90 9 00 82090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21 114 906,4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21 114 906,4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709</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промышленности и торговли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263 151,8</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261 943,7</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Общеэкономические вопросы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190 863,3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190 893,3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190 863,3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190 893,3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190 863,3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190 893,3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188 594,3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188 594,3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промышленности и торговли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90 4 00 11470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188 594,3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188 594,3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2 269,0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2 299,0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промышленности и торговли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90 4 00 11470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2 269,0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2 269,0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защите информации, относящейся к государственной тайне, на объектах информатизации органов исполнительной власти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90 4 00 22970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58 013,3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58 013,3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социальной защиты населения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19 381,0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36 881,0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Формирование доступной среды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19 381,0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36 881,0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Формирование доступной среды в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19 381,0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36 881,0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государственной поддержки в целях сохранения специальных рабочих мест для инвалидов в Самарской области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41 4 06 67300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19 381,0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36 881,0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«Развитие промышленности, торговли, потребительского рынка и рынка </w:t>
            </w:r>
            <w:r>
              <w:rPr>
                <w:color w:val="000000"/>
                <w:sz w:val="28"/>
                <w:szCs w:val="28"/>
              </w:rPr>
              <w:lastRenderedPageBreak/>
              <w:t>газомоторного топлива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38 632,3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21 132,3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«Производительность труда»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1 Э2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9 537,4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9 537,4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«Производительность труда»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1 Э2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9 537,4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9 537,4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поддержка субъектов Российской Федерации в целях достижения результатов федерального проекта «Производительность труда»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1 Э2 52890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7 861,0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8 096,5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поддержка субъектов Российской Федерации в целях достижения результатов федерального проекта «Производительность труда» (расходы сверх софинансирования)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1 Э2 А2890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1 676,4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1 440,9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Формирование современной инфраструктуры розничной торговли и повышение территориальной доступности торговых объектов для населения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1 522,9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1 522,9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Формирование современной инфраструктуры розничной торговли и повышение территориальной доступности торговых объектов для населения </w:t>
            </w:r>
            <w:r>
              <w:rPr>
                <w:color w:val="000000"/>
                <w:sz w:val="28"/>
                <w:szCs w:val="28"/>
              </w:rPr>
              <w:lastRenderedPageBreak/>
              <w:t>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1 522,9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1 522,9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и проведение на территории Самарской области «Всероссийской ярмарки»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49 4 02 62490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1 522,9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1 522,9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расширения использования компримированного природного газа в качестве моторного топлива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27 571,9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10 071,9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Создание условий для расширения использования компримированного природного газа в качестве моторного топлива в Самарской </w:t>
            </w:r>
            <w:r>
              <w:rPr>
                <w:color w:val="000000"/>
                <w:sz w:val="28"/>
                <w:szCs w:val="28"/>
              </w:rPr>
              <w:lastRenderedPageBreak/>
              <w:t>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27 571,9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10 071,9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заправочной инфраструктуры компримированного природного газа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4 03 R2610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Поддержка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4 03 R2760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10 071,9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10 071,9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14 275,2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13 037,0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14 275,2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13 037,0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14 275,2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13 037,0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14 275,2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13 037,0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мер социальной поддержки в целях финансового обеспечения расходов по оплате целевого обучения по образовательным программам высшего образования за счет средств бюджета Самарской области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90 7 00 81250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14 275,2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13 037,0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710</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 xml:space="preserve">Министерство образования </w:t>
            </w:r>
            <w:r>
              <w:rPr>
                <w:b/>
                <w:bCs/>
                <w:color w:val="000000"/>
                <w:sz w:val="28"/>
                <w:szCs w:val="28"/>
              </w:rPr>
              <w:lastRenderedPageBreak/>
              <w:t>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65 259 239,1</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67 488 159,6</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Дошкольное образование</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16 868 876,6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16 868 876,0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образования и повышение эффективности реализации молодежной политики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16 868 876,6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16 868 876,0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16 868 876,6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16 868 876,0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6 674 046,0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6 674 046,0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Осуществление ежемесячных денежных выплат в размере 7 500 (семи тысяч пятисот) рублей на ставку заработной платы </w:t>
            </w:r>
            <w:r>
              <w:rPr>
                <w:color w:val="000000"/>
                <w:sz w:val="28"/>
                <w:szCs w:val="28"/>
              </w:rPr>
              <w:lastRenderedPageBreak/>
              <w:t>педагогическим работникам муниципальных образовательных организаций Самарской области, реализующих общеобразовательные программы дошкольного образования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02 4 01 71260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843 529,0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843 529,0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городских округов Самара и Тольятти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02 4 01 75020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5 825 537,0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5 825 537,0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иных межбюджетных трансфертов бюджетам муниципальных образований Самарской области на осуществление ежемесячных денежных выплат педагогическим работникам автономных некоммерческих организаций, реализующих общеобразовательные </w:t>
            </w:r>
            <w:r>
              <w:rPr>
                <w:color w:val="000000"/>
                <w:sz w:val="28"/>
                <w:szCs w:val="28"/>
              </w:rPr>
              <w:lastRenderedPageBreak/>
              <w:t>программы дошкольного образования, одним из учредителей которых является орган местного самоуправления муниципального образования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02 4 01 70350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4 980,0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4 980,0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10 179 938,6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10 179 938,0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предоставления общедоступного и бесплатного дошкольного образования в государственных образовательных учреждениях Самарской области, а также создание условий для осуществления присмотра и ухода за детьми в государственных образовательных учреждениях </w:t>
            </w:r>
            <w:r>
              <w:rPr>
                <w:color w:val="000000"/>
                <w:sz w:val="28"/>
                <w:szCs w:val="28"/>
              </w:rPr>
              <w:lastRenderedPageBreak/>
              <w:t>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8 777 893,0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8 777 892,4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Финансирование расходов находящихся в ведении Самарской области государственных образовательных учреждений, реализующих основную общеобразовательную программу дошкольного образования, на осуществление присмотра и ухода за детьми-сиротами и детьми, оставшимися без попечения родителей, детьми-инвалидами, детьми с ограниченными возможностями здоровья, детьми с туберкулезной интоксикацией, плата за присмотр и уход за которыми в указанных учреждениях с родителей (законных представителей) не взимается, а также на осуществление присмотра и ухода за детьми из многодетных семей, имеющих трех и более </w:t>
            </w:r>
            <w:r>
              <w:rPr>
                <w:color w:val="000000"/>
                <w:sz w:val="28"/>
                <w:szCs w:val="28"/>
              </w:rPr>
              <w:lastRenderedPageBreak/>
              <w:t>несовершеннолетних детей, плата за присмотр и уход за которыми взимается с родителей (законных представителей) в размере, не превышающем 50% от установленной платы за присмотр и уход за ребенком в указанных учреждениях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02 4 01 60410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348 613,0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348 613,0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и автономным образовательным учреждениям Самарской области, подведомственным министерству образования Самарской области, реализующим основную общеобразовательную программу дошкольного образования, на осуществление присмотра и ухода за детьми в части взимания родительской платы за ребенка, один из родителей (законных представителей) которого </w:t>
            </w:r>
            <w:r>
              <w:rPr>
                <w:color w:val="000000"/>
                <w:sz w:val="28"/>
                <w:szCs w:val="28"/>
              </w:rPr>
              <w:lastRenderedPageBreak/>
              <w:t>относится к категории лиц, принимающих участие в специальной военной операции, перечень которых установлен Правительством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02 4 01 64820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71 865,9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71 865,9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предоставления общедоступного и бесплатного дошкольного образования в государственных образовательных учреждениях Самарской области, а также создание условий для осуществления присмотра и ухода за детьми в государственных образовательных учреждениях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4 108,0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4 108,0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Финансирование расходов находящихся в ведении Самарской области государственных образовательных учреждений, реализующих основную </w:t>
            </w:r>
            <w:r>
              <w:rPr>
                <w:color w:val="000000"/>
                <w:sz w:val="28"/>
                <w:szCs w:val="28"/>
              </w:rPr>
              <w:lastRenderedPageBreak/>
              <w:t xml:space="preserve">общеобразовательную программу дошкольного образования, на осуществление присмотра и ухода за детьми-сиротами и детьми, оставшимися без попечения родителей, детьми-инвалидами, детьми с ограниченными возможностями здоровья, детьми с туберкулезной интоксикацией, плата за присмотр и уход за которыми в указанных учреждениях с родителей (законных представителей) не взимается, а также на осуществление присмотра и ухода за детьми из многодетных семей, имеющих трех и более несовершеннолетних детей, плата за присмотр и уход за которыми взимается с родителей (законных представителей) в размере, не превышающем 50% от установленной платы за присмотр и уход за ребенком в указанных </w:t>
            </w:r>
            <w:r>
              <w:rPr>
                <w:color w:val="000000"/>
                <w:sz w:val="28"/>
                <w:szCs w:val="28"/>
              </w:rPr>
              <w:lastRenderedPageBreak/>
              <w:t>учреждениях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02 4 01 60410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и автономным образовательным учреждениям Самарской области, подведомственным министерству образования Самарской области, реализующим основную общеобразовательную программу дошкольного образования, на осуществление присмотра и ухода за детьми в части взимания родительской платы за ребенка, один из родителей (законных представителей) которого относится к категории лиц, принимающих участие в специальной военной операции, перечень которых установлен Правительством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02 4 01 64820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субсидии автономной некоммерческой организации дошкольного образования «Планета детства «Лада» на финансовое обеспечение деятельности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02 4 01 63700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663 723,0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663 723,0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некоммерческим организациям, не являющимся государственными (муниципальными) учреждениями, осуществляющим образовательную деятельность по образовательным программам дошкольного образования, в целях возмещения затрат, понесенных ими в связи с осуществлением образовательной деятельности по образовательным </w:t>
            </w:r>
            <w:r>
              <w:rPr>
                <w:color w:val="000000"/>
                <w:sz w:val="28"/>
                <w:szCs w:val="28"/>
              </w:rPr>
              <w:lastRenderedPageBreak/>
              <w:t>программам дошкольного образования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02 4 01 64190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313 561,0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313 561,0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14 892,0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14 892,0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юридическим лицам (кроме некоммерческих организаций, не являющихся государственными (муниципальными) учреждениями), индивидуальным предпринимателям, осуществляющим образовательную деятельность по образовательным </w:t>
            </w:r>
            <w:r>
              <w:rPr>
                <w:color w:val="000000"/>
                <w:sz w:val="28"/>
                <w:szCs w:val="28"/>
              </w:rPr>
              <w:lastRenderedPageBreak/>
              <w:t>программам дошкольного образования, в целях возмещения затрат, понесенных ими в связи с осуществлением образовательной деятельности по образовательным программам дошкольного образования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02 4 01 64240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14 892,0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14 892,0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Общее образование</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29 910 749,0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32 151 281,1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образования и повышение эффективности реализации молодежной политики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29 910 749,0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32 151 281,1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«Педагоги и наставники»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Ю6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3 850,0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«Педагоги и наставники»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Ю6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3 850,0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Ю6 52560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3 850,0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29 475 350,0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31 719 732,1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Содействие развитию общего, </w:t>
            </w:r>
            <w:r>
              <w:rPr>
                <w:color w:val="000000"/>
                <w:sz w:val="28"/>
                <w:szCs w:val="28"/>
              </w:rPr>
              <w:lastRenderedPageBreak/>
              <w:t>дополнительного, профессионального образования, а также профессионального обучения и науки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86 179,0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86 179,0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предоставления общедоступного и бесплатного начального общего, основного общего, среднего общего образования в государственных образовательных учреждениях Самарской области, а также содержания детей в государственных образовательных учреждениях Самарской области (Расходы на выплаты персоналу </w:t>
            </w:r>
            <w:r>
              <w:rPr>
                <w:color w:val="000000"/>
                <w:sz w:val="28"/>
                <w:szCs w:val="28"/>
              </w:rPr>
              <w:lastRenderedPageBreak/>
              <w:t>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02 4 01 12030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86 179,0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86 179,0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4 543,0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4 543,0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предоставления общедоступного и бесплатного начального общего, основного общего, среднего общего образования в государственных образовательных учреждениях Самарской области, а также содержания детей в государственных образовательных учреждениях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02 4 01 12030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4 543,0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4 543,0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18 072,0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18 072,0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предоставления общедоступного и бесплатного начального общего, основного общего, среднего общего образования в государственных образовательных учреждениях Самарской области, а также содержания детей в государственных образовательных учреждениях Самарской области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02 4 01 12030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4 590,0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4 590,0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мер социальной поддержки обучающимся, в том числе социального обеспечения детям-сиротам, детям, оставшимся </w:t>
            </w:r>
            <w:r>
              <w:rPr>
                <w:color w:val="000000"/>
                <w:sz w:val="28"/>
                <w:szCs w:val="28"/>
              </w:rPr>
              <w:lastRenderedPageBreak/>
              <w:t>без попечения родителей, лицам из числа детей-сирот и лицам из числа детей, оставшихся без попечения родителей, а также инвалидам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02 4 01 80060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10 682,0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10 682,0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Выплата премий лучшим учителям за достижения в педагогической деятельности (Премии и гранты)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02 4 01 83880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2 800,0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2 800,0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10 280 436,8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10 280 436,8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широкополосного доступа к сети Интернет с использованием средств контентной фильтрации информации государственным (областным) и муниципальным образовательным учреждениям, </w:t>
            </w:r>
            <w:r>
              <w:rPr>
                <w:color w:val="000000"/>
                <w:sz w:val="28"/>
                <w:szCs w:val="28"/>
              </w:rPr>
              <w:lastRenderedPageBreak/>
              <w:t>расположенным на территории Самарской области, в том числе детям-инвалидам, находящимся на индивидуальном обучении и получающим общее образование в дистанционной форме в государственных (областных) и муниципальных образовательных учреждениях, расположенных на территории Самарской области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02 4 01 75030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городских округов Самара и Тольятти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02 4 01 75060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10 274 104,0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10 274 104,0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государственным образовательным учреждениям </w:t>
            </w:r>
            <w:r>
              <w:rPr>
                <w:color w:val="000000"/>
                <w:sz w:val="28"/>
                <w:szCs w:val="28"/>
              </w:rPr>
              <w:lastRenderedPageBreak/>
              <w:t>Самарской области и муниципальным общеобразовательным организациям Самарской области средств областного бюджета на оплату дополнительных ставок тьюторов в целях обеспечения условий реализации адаптированной основной общеобразовательной программы начального общего образования и основного общего образования для обучающихся с расстройствами аутистического спектра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02 4 01 75640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5 705,0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5 705,0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19 085 973,2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21 330 355,3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предоставления общедоступного и бесплатного начального общего, основного общего, среднего общего образования в государственных образовательных учреждениях Самарской области, а также содержания детей в государственных образовательных учреждениях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15 341 584,1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15 421 427,1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мер социальной поддержки обучающимся, в том числе социального обеспечения детям-сиротам, детям, оставшимся без попечения родителей, лицам из числа детей-сирот и лицам из числа детей, оставшихся без попечения родителей, а также инвалидам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7 862,0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7 862,0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объема средств на </w:t>
            </w:r>
            <w:r>
              <w:rPr>
                <w:color w:val="000000"/>
                <w:sz w:val="28"/>
                <w:szCs w:val="28"/>
              </w:rPr>
              <w:lastRenderedPageBreak/>
              <w:t>увеличение фонда оплаты труда отдельных категорий работников организаций в Самарской области, финансирование которых осуществляется за счет средств областного бюджета, в целях реализации указов Президента Российской Федерации от 07.05.2012 № 597 «О мероприятиях по реализации государственной социальной политики», от 01.06.2012 № 761 «О Национальной стратегии действий в интересах детей на 2012 – 2017 годы», от 28.12.2012 № 1688 «О некоторых мерах по реализации государственной политики в сфере защиты детей-сирот и детей, оставшихся без попечения родителей»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3 377 559,1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5 542 098,2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государственным образовательным учреждениям </w:t>
            </w:r>
            <w:r>
              <w:rPr>
                <w:color w:val="000000"/>
                <w:sz w:val="28"/>
                <w:szCs w:val="28"/>
              </w:rPr>
              <w:lastRenderedPageBreak/>
              <w:t>Самарской области и муниципальным общеобразовательным организациям Самарской области средств областного бюджета на оплату дополнительных ставок тьюторов в целях обеспечения условий реализации адаптированной основной общеобразовательной программы начального общего образования и основного общего образования для обучающихся с расстройствами аутистического спектра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02 4 01 64890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31 823,0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31 823,0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образовательным учреждениям Самарской области, подведомственным министерству образования Самарской области, на реализацию мероприятия «Приобретение расходных </w:t>
            </w:r>
            <w:r>
              <w:rPr>
                <w:color w:val="000000"/>
                <w:sz w:val="28"/>
                <w:szCs w:val="28"/>
              </w:rPr>
              <w:lastRenderedPageBreak/>
              <w:t>материалов для функционирования центров образования цифрового и гуманитарного профилей, естественно-научной и технологической направленностей, созданных в рамках Федерального проекта «Современная школа» национального проекта «Образование»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02 4 01 65560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4 750,0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4 750,0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предоставления общедоступного и бесплатного начального общего, основного общего, среднего общего образования в государственных образовательных учреждениях Самарской области, а также содержания детей в государственных образовательных учреждениях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66 223,0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66 223,0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мер социальной </w:t>
            </w:r>
            <w:r>
              <w:rPr>
                <w:color w:val="000000"/>
                <w:sz w:val="28"/>
                <w:szCs w:val="28"/>
              </w:rPr>
              <w:lastRenderedPageBreak/>
              <w:t>поддержки обучающимся, в том числе социального обеспечения детям-сиротам, детям, оставшимся без попечения родителей, лицам из числа детей-сирот и лицам из числа детей, оставшихся без попечения родителей, а также инвалидам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Финансовое обеспечение получения дошкольного, начального общего, основного общего, среднего общего образования в частных общеобразовательных организациях и частных образовательных организациях высшего образования, осуществляющих образовательную деятельность по имеющим государственную аккредитацию основным общеобразовательным программам (Субсидии некоммерческим организациям (за исключением государственных </w:t>
            </w:r>
            <w:r>
              <w:rPr>
                <w:color w:val="000000"/>
                <w:sz w:val="28"/>
                <w:szCs w:val="28"/>
              </w:rPr>
              <w:lastRenderedPageBreak/>
              <w:t>(муниципальных)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02 4 01 60510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256 148,0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256 148,0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предоставления общедоступного и бесплатного начального общего, основного общего, среднего общего образования в государственных образовательных учреждениях Самарской области, а также содержания детей в государственных образовательных учреждениях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02 4 01 12030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Оказание поддержки приоритетным </w:t>
            </w:r>
            <w:r>
              <w:rPr>
                <w:color w:val="000000"/>
                <w:sz w:val="28"/>
                <w:szCs w:val="28"/>
              </w:rPr>
              <w:lastRenderedPageBreak/>
              <w:t>направлениям государственной политики в части расширения возможностей для самореализации и развития талантов детей и студенческой молодежи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431 549,0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431 549,0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поддержки приоритетным направлениям государственной политики в части расширения возможностей для самореализации и развития талантов детей и студенческой молодежи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1 366,0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1 366,0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Ежемесячное вознаграждение за выполнение функций классного руководителя педагогическим работникам государственных </w:t>
            </w:r>
            <w:r>
              <w:rPr>
                <w:color w:val="000000"/>
                <w:sz w:val="28"/>
                <w:szCs w:val="28"/>
              </w:rPr>
              <w:lastRenderedPageBreak/>
              <w:t>образовательных учреждений, находящихся в ведении Самарской области, и муниципальных общеобразовательных организаций, реализующих основные общеобразовательные программы начального общего, основного общего и среднего общего образования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02 4 02 12040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1 366,0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1 366,0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поддержки приоритетным направлениям государственной политики в части расширения возможностей для самореализации и развития талантов детей и студенческой молодежи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223 472,0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223 472,0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Ежемесячное вознаграждение за выполнение функций классного руководителя педагогическим работникам государственных образовательных учреждений, находящихся в ведении Самарской </w:t>
            </w:r>
            <w:r>
              <w:rPr>
                <w:color w:val="000000"/>
                <w:sz w:val="28"/>
                <w:szCs w:val="28"/>
              </w:rPr>
              <w:lastRenderedPageBreak/>
              <w:t>области, и муниципальных общеобразовательных организаций, реализующих основные общеобразовательные программы начального общего, основного общего и среднего общего образования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02 4 02 75050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223 472,0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223 472,0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поддержки приоритетным направлениям государственной политики в части расширения возможностей для самореализации и развития талантов детей и студенческой молодежи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206 711,0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206 711,0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Ежемесячное вознаграждение за выполнение функций классного руководителя педагогическим работникам государственных образовательных учреждений, находящихся в ведении Самарской </w:t>
            </w:r>
            <w:r>
              <w:rPr>
                <w:color w:val="000000"/>
                <w:sz w:val="28"/>
                <w:szCs w:val="28"/>
              </w:rPr>
              <w:lastRenderedPageBreak/>
              <w:t>области, и муниципальных общеобразовательных организаций, реализующих основные общеобразовательные программы начального общего, основного общего и среднего общего образования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02 4 02 60530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205 667,0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205 667,0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Ежемесячное вознаграждение за выполнение функций классного руководителя педагогическим работникам государственных образовательных учреждений, находящихся в ведении Самарской области, и муниципальных общеобразовательных организаций, реализующих основные общеобразовательные программы начального общего, основного общего и среднего общего образования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02 4 02 60530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1 044,0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1 044,0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Дополнительное образование детей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2 684 704,0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2 684 704,0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образования и повышение эффективности реализации молодежной политики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2 684 704,0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2 684 704,0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2 573 789,0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2 573 789,0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123 801,0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123 801,0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Осуществление ежемесячных денежных выплат в размере 5 700 (пяти тысяч семисот) рублей на ставку заработной платы педагогическим работникам муниципальных </w:t>
            </w:r>
            <w:r>
              <w:rPr>
                <w:color w:val="000000"/>
                <w:sz w:val="28"/>
                <w:szCs w:val="28"/>
              </w:rPr>
              <w:lastRenderedPageBreak/>
              <w:t>общеобразовательных организаций Самарской области, реализующих дополнительные общеобразовательные программы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02 4 01 71270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13 961,0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13 961,0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дополнительного образования детей в муниципальных общеобразовательных организациях городских округов Самара и Тольятти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02 4 01 75270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109 840,0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109 840,0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2 449 988,0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2 449 988,0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предоставления дополнительного образования детей в государственных образовательных учреждениях </w:t>
            </w:r>
            <w:r>
              <w:rPr>
                <w:color w:val="000000"/>
                <w:sz w:val="28"/>
                <w:szCs w:val="28"/>
              </w:rPr>
              <w:lastRenderedPageBreak/>
              <w:t>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02 4 01 60400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2 449 988,0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2 449 988,0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поддержки приоритетным направлениям государственной политики в части расширения возможностей для самореализации и развития талантов детей и студенческой молодежи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110 915,0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110 915,0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поддержки приоритетным направлениям государственной политики в части расширения возможностей для самореализации и развития талантов детей и студенческой молодежи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103 776,0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103 776,0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из областного бюджета грантов в форме субсидий расположенным на территории Самарской области некоммерческим организациям, </w:t>
            </w:r>
            <w:r>
              <w:rPr>
                <w:color w:val="000000"/>
                <w:sz w:val="28"/>
                <w:szCs w:val="28"/>
              </w:rPr>
              <w:lastRenderedPageBreak/>
              <w:t>осуществляющим образовательную деятельность по образовательным программам высшего образования, находящимся в ведении федеральных органов государственной власти или органов местного самоуправления, частным образовательным организациям на создание и функционирование ключевых центров дополнительного образования детей (ключевых центров развития детей), реализующих дополнительные общеобразовательные программы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02 4 02 69680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35 521,0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35 521,0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созданным религиозными организациями образовательным организациям, осуществляющим свою деятельность (предоставление образовательных услуг по </w:t>
            </w:r>
            <w:r>
              <w:rPr>
                <w:color w:val="000000"/>
                <w:sz w:val="28"/>
                <w:szCs w:val="28"/>
              </w:rPr>
              <w:lastRenderedPageBreak/>
              <w:t>дополнительным общеобразовательным общеразвивающим программам соответствующего уровня и направленности) на территории Самарской области, в целях возмещения им затрат в связи с предоставлением образовательных услуг по дополнительным общеобразовательным общеразвивающим программам соответствующего уровня и направленности несовершеннолетним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02 4 02 62440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67 462,0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67 462,0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из областного бюджета грантов в форме субсидий некоммерческим организациям, </w:t>
            </w:r>
            <w:r>
              <w:rPr>
                <w:color w:val="000000"/>
                <w:sz w:val="28"/>
                <w:szCs w:val="28"/>
              </w:rPr>
              <w:lastRenderedPageBreak/>
              <w:t>расположенным на территории Самарской области, осуществляющим образовательную деятельность по образовательным программам высшего образования и находящимся в ведении федеральных органов государственной власти, на реализацию общеразвивающих дополнительных общеобразовательных программ на основе сертификатов персонифицированного финансирования дополнительного образования детей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02 4 02 69070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793,0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793,0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Оказание поддержки приоритетным направлениям государственной </w:t>
            </w:r>
            <w:r>
              <w:rPr>
                <w:color w:val="000000"/>
                <w:sz w:val="28"/>
                <w:szCs w:val="28"/>
              </w:rPr>
              <w:lastRenderedPageBreak/>
              <w:t>политики в части расширения возможностей для самореализации и развития талантов детей и студенческой молодежи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7 139,0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7 139,0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грантов в форме субсидий юридическим лицам (за исключением государственных (муниципальных) учреждений), индивидуальным предпринимателям, физическим лицам, расположенным на территории Самарской области, на реализацию общеразвивающих дополнительных общеобразовательных программ на основе сертификатов персонифицированного финансирования дополнительного образования детей (Субсидии юридическим лицам (кроме некоммерческих организаций), индивидуальным </w:t>
            </w:r>
            <w:r>
              <w:rPr>
                <w:color w:val="000000"/>
                <w:sz w:val="28"/>
                <w:szCs w:val="28"/>
              </w:rPr>
              <w:lastRenderedPageBreak/>
              <w:t>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02 4 02 69930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7 139,0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7 139,0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Среднее профессиональное образование</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6 213 828,8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6 201 826,0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образования и повышение эффективности реализации молодежной политики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6 199 807,0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6 198 826,0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6 184 476,0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6 183 495,0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Содействие развитию общего, дополнительного, профессионального образования, а также профессионального обучения и науки (Предоставление субсидий бюджетным, автономным учреждениям и иным </w:t>
            </w:r>
            <w:r>
              <w:rPr>
                <w:color w:val="000000"/>
                <w:sz w:val="28"/>
                <w:szCs w:val="28"/>
              </w:rPr>
              <w:lastRenderedPageBreak/>
              <w:t>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6 184 476,0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6 183 495,0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мер социальной поддержки обучающимся, в том числе социального обеспечения детям-сиротам, детям, оставшимся без попечения родителей, лицам из числа детей-сирот и лицам из числа детей, оставшихся без попечения родителей, а также инвалидам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445 744,0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445 056,0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предоставления среднего профессионального образования в государственных образовательных учреждениях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3 162 113,0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3 162 113,0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обучающихся, получающих образование за счет средств областного бюджета по программам профессионального образования по очной форме обучения, государственной </w:t>
            </w:r>
            <w:r>
              <w:rPr>
                <w:color w:val="000000"/>
                <w:sz w:val="28"/>
                <w:szCs w:val="28"/>
              </w:rPr>
              <w:lastRenderedPageBreak/>
              <w:t>академической стипендией, государственной социальной стипендией, стипендией «За освоение рабочей профессии»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02 4 01 60420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361 673,0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361 673,0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Осуществление выплат студентам и слушателям, получающим образование по очной форме обучения за счет средств бюджета Самарской области по профессиям и специальностям, включенным в Перечень приоритетных профессий и специальностей среднего профессионального образования, профессий рабочих, по которым осуществляется профессиональное обучение, востребованных на региональном рынке труда, для развития авиационно-космического комплекса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02 4 01 60590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66 765,0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66 765,0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w:t>
            </w:r>
            <w:r>
              <w:rPr>
                <w:color w:val="000000"/>
                <w:sz w:val="28"/>
                <w:szCs w:val="28"/>
              </w:rPr>
              <w:lastRenderedPageBreak/>
              <w:t>государственным бюджетным и государственным автономным образовательным учреждениям среднего профессионального образования Самарской области на создание (модернизацию) мастерских (лабораторий), оснащенных современной материально-технической базой, по приоритетным направлениям для экономики региона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02 4 01 63250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мер социальной поддержки обучающимся, в том числе социального обеспечения детям-сиротам, детям, оставшимся без попечения родителей, лицам из числа детей-сирот и лицам из числа детей, оставшихся без попечения родителей, а также инвалидам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221 150,0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220 857,0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предоставления </w:t>
            </w:r>
            <w:r>
              <w:rPr>
                <w:color w:val="000000"/>
                <w:sz w:val="28"/>
                <w:szCs w:val="28"/>
              </w:rPr>
              <w:lastRenderedPageBreak/>
              <w:t>среднего профессионального образования в государственных образовательных учреждениях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1 661 583,0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1 661 583,0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обучающихся, получающих образование за счет средств областного бюджета по программам профессионального образования по очной форме обучения, государственной академической стипендией, государственной социальной стипендией, стипендией «За освоение рабочей профессии»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02 4 01 60420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214 853,0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214 853,0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Осуществление выплат студентам и слушателям, получающим образование по очной форме обучения за счет средств бюджета Самарской области по профессиям и специальностям, включенным в </w:t>
            </w:r>
            <w:r>
              <w:rPr>
                <w:color w:val="000000"/>
                <w:sz w:val="28"/>
                <w:szCs w:val="28"/>
              </w:rPr>
              <w:lastRenderedPageBreak/>
              <w:t>Перечень приоритетных профессий и специальностей среднего профессионального образования, профессий рабочих, по которым осуществляется профессиональное обучение, востребованных на региональном рынке труда, для развития авиационно-космического комплекса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02 4 01 60590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45 595,0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45 595,0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поддержки приоритетным направлениям государственной политики в части расширения возможностей для самореализации и развития талантов детей и студенческой молодежи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15 331,0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15 331,0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Оказание поддержки приоритетным направлениям государственной политики в части расширения возможностей для самореализации и развития талантов детей и студенческой молодежи (Предоставление субсидий </w:t>
            </w:r>
            <w:r>
              <w:rPr>
                <w:color w:val="000000"/>
                <w:sz w:val="28"/>
                <w:szCs w:val="28"/>
              </w:rPr>
              <w:lastRenderedPageBreak/>
              <w:t>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15 331,0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15 331,0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из областного бюджета государственным бюджетным учреждениям Самарской области и государственным автономным учреждениям Самарской области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02 4 02 65060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11 570,0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11 570,0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из областного бюджета государственным бюджетным учреждениям Самарской области и </w:t>
            </w:r>
            <w:r>
              <w:rPr>
                <w:color w:val="000000"/>
                <w:sz w:val="28"/>
                <w:szCs w:val="28"/>
              </w:rPr>
              <w:lastRenderedPageBreak/>
              <w:t>государственным автономным учреждениям Самарской области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02 4 02 65060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3 761,0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3 761,0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социальной защиты населения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14 021,8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Формирование доступной среды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14 021,8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Формирование доступной среды в Самарской области (Предоставление субсидий бюджетным, автономным учреждениям и иным </w:t>
            </w:r>
            <w:r>
              <w:rPr>
                <w:color w:val="000000"/>
                <w:sz w:val="28"/>
                <w:szCs w:val="28"/>
              </w:rPr>
              <w:lastRenderedPageBreak/>
              <w:t>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14 021,8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Обустройство и приспособление (в том числе приобретение подъемных устройств, ремонтные работы, дооборудование техническими средствами адаптации и другое) государственных бюджетных и автономных образовательных учреждений среднего профессионального образования, подведомственных министерству образования Самарской области, в целях обеспечения совместного обучения инвалидов и лиц, не имеющих нарушений в развитии, а также на создание базовой профессиональной организации, обеспечивающей поддержку региональных систем инклюзивного образования инвалидов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41 4 06 68130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Мероприятия государственной программы Российской Федерации </w:t>
            </w:r>
            <w:r>
              <w:rPr>
                <w:color w:val="000000"/>
                <w:sz w:val="28"/>
                <w:szCs w:val="28"/>
              </w:rPr>
              <w:lastRenderedPageBreak/>
              <w:t>«Доступная среда»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R0270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11 021,8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Обустройство и приспособление (в том числе приобретение подъемных устройств, ремонтные работы, дооборудование техническими средствами адаптации и другое) государственных бюджетных и автономных образовательных учреждений среднего профессионального образования, подведомственных министерству образования Самарской области, в целях обеспечения совместного обучения инвалидов и лиц, не имеющих нарушений в развитии, а также на создание базовой профессиональной организации, обеспечивающей поддержку региональных систем инклюзивного образования инвалидов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41 4 06 68130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Профессиональная подготовка, </w:t>
            </w:r>
            <w:r>
              <w:rPr>
                <w:color w:val="000000"/>
                <w:sz w:val="28"/>
                <w:szCs w:val="28"/>
              </w:rPr>
              <w:lastRenderedPageBreak/>
              <w:t>переподготовка и повышение квалификации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107 110,0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107 110,0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образования и повышение эффективности реализации молодежной политики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107 110,0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107 110,0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107 110,0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107 110,0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107 110,0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107 110,0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предоставления дополнительного </w:t>
            </w:r>
            <w:r>
              <w:rPr>
                <w:color w:val="000000"/>
                <w:sz w:val="28"/>
                <w:szCs w:val="28"/>
              </w:rPr>
              <w:lastRenderedPageBreak/>
              <w:t>профессионального образования в государственных образовательных учреждениях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107 110,0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107 110,0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Молодежная политика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284 614,9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284 614,9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социальной защиты населения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284 614,9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284 614,9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системы отдыха и оздоровления детей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284 614,9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284 614,9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системы отдыха и оздоровления детей в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284 614,9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284 614,9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отдыха детей в каникулярное время в лагерях с дневным пребыванием детей, организованных образовательными организациями в Самарской области, осуществляющими </w:t>
            </w:r>
            <w:r>
              <w:rPr>
                <w:color w:val="000000"/>
                <w:sz w:val="28"/>
                <w:szCs w:val="28"/>
              </w:rPr>
              <w:lastRenderedPageBreak/>
              <w:t>организацию отдыха и оздоровления обучающихся в каникулярное время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41 4 02 75300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284 614,9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284 614,9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9 189 355,7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9 189 747,7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образования и повышение эффективности реализации молодежной политики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7 831 589,0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7 829 955,2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«Все лучшее детям»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Ю4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245 046,2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193 852,0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«Все лучшее детям»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Ю4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193 852,0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193 852,0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Оснащение предметных кабинетов общеобразовательных организаций оборудованием, средствами </w:t>
            </w:r>
            <w:r>
              <w:rPr>
                <w:color w:val="000000"/>
                <w:sz w:val="28"/>
                <w:szCs w:val="28"/>
              </w:rPr>
              <w:lastRenderedPageBreak/>
              <w:t>обучения и воспитания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Ю4 55590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13 230,0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13 230,0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Оснащение предметных кабинетов общеобразовательных организаций оборудованием, средствами обучения и воспитания (расходы сверх софинансирования)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Ю4 А5590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180 622,0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180 622,0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«Все лучшее детям»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Ю4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51 194,2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по модернизации школьных систем образования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Ю4 57500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51 194,2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«Педагоги и наставники»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Ю6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22 698,9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22 698,9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Региональная составляющая </w:t>
            </w:r>
            <w:r>
              <w:rPr>
                <w:color w:val="000000"/>
                <w:sz w:val="28"/>
                <w:szCs w:val="28"/>
              </w:rPr>
              <w:lastRenderedPageBreak/>
              <w:t>федерального проекта «Педагоги и наставники»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 xml:space="preserve">02 1 Ю6 </w:t>
            </w:r>
            <w:r>
              <w:rPr>
                <w:color w:val="000000"/>
                <w:sz w:val="28"/>
                <w:szCs w:val="28"/>
              </w:rPr>
              <w:lastRenderedPageBreak/>
              <w:t>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7 601,0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7 601,0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Ю6 51790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7 601,0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7 601,0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«Педагоги и наставники»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Ю6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15 097,9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15 097,9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Pr>
                <w:color w:val="000000"/>
                <w:sz w:val="28"/>
                <w:szCs w:val="28"/>
              </w:rPr>
              <w:lastRenderedPageBreak/>
              <w:t>общеобразовательных организациях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Ю6 51790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15 063,2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15 063,2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Ю6 51790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«Профессионалитет»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Ю9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14 381,8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«Профессионалитет»</w:t>
            </w:r>
            <w:r>
              <w:rPr>
                <w:color w:val="000000"/>
                <w:sz w:val="28"/>
                <w:szCs w:val="28"/>
              </w:rPr>
              <w:br/>
              <w:t xml:space="preserve">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Ю9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14 381,8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Преобразование учебных корпусов </w:t>
            </w:r>
            <w:r>
              <w:rPr>
                <w:color w:val="000000"/>
                <w:sz w:val="28"/>
                <w:szCs w:val="28"/>
              </w:rPr>
              <w:lastRenderedPageBreak/>
              <w:t>и общежитий колледжей как неотъемлемой части учебно-производственного комплекса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 xml:space="preserve">02 1 Ю9 </w:t>
            </w:r>
            <w:r>
              <w:rPr>
                <w:color w:val="000000"/>
                <w:sz w:val="28"/>
                <w:szCs w:val="28"/>
              </w:rPr>
              <w:lastRenderedPageBreak/>
              <w:t>50520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14 381,8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«Поддержка семьи»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Я1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3 554,9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«Поддержка семьи»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Я1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3 554,9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Я1 53150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3 554,9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Укрепление здоровья школьников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02 2 01 00000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630 807,4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630 807,4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Укрепление здоровья школьников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02 2 01 00000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358 745,8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347 002,1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бесплатного горячего питания обучающихся, </w:t>
            </w:r>
            <w:r>
              <w:rPr>
                <w:color w:val="000000"/>
                <w:sz w:val="28"/>
                <w:szCs w:val="28"/>
              </w:rPr>
              <w:lastRenderedPageBreak/>
              <w:t>получающих начальное общее образование в государственных и муниципальных образовательных организациях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2 01 R3040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358 745,8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347 002,1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Укрепление здоровья школьников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02 2 01 00000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272 061,5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283 805,3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2 01 R3040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270 679,5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282 423,3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2 01 R3040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1 382,0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1 382,0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5 761 347,3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5 764 773,1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599 886,9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599 886,9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проведения государственной итоговой аттестации по образовательным программам основного общего и среднего общего образования на </w:t>
            </w:r>
            <w:r>
              <w:rPr>
                <w:color w:val="000000"/>
                <w:sz w:val="28"/>
                <w:szCs w:val="28"/>
              </w:rPr>
              <w:lastRenderedPageBreak/>
              <w:t>территории Самарской области, включая выплату педагогическим работникам образовательных организаций, участвующим по решению уполномоченных органов исполнительной власти Самарской области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02 4 01 12410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Осуществление ежемесячных денежных выплат в размере 5 000 (пяти тысяч) рублей на ставку заработной платы педагогам-психологам государственных учреждений Самарской области, в </w:t>
            </w:r>
            <w:r>
              <w:rPr>
                <w:color w:val="000000"/>
                <w:sz w:val="28"/>
                <w:szCs w:val="28"/>
              </w:rPr>
              <w:lastRenderedPageBreak/>
              <w:t>отношении которых главным распорядителем бюджетных средств является министерство образования Самарской области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02 4 01 12570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Осуществление ежемесячной денежной выплаты в размере 10 000 (десяти тысяч) рублей молодым, в возрасте не старше 35 лет, педагогическим работникам, работающим в государственных образовательных учреждениях и государственных учреждениях - центрах психолого-педагогической, медицинской и социальной помощи, находящихся в ведении министерства образования Самарской области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02 4 01 12670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государственного казенного </w:t>
            </w:r>
            <w:r>
              <w:rPr>
                <w:color w:val="000000"/>
                <w:sz w:val="28"/>
                <w:szCs w:val="28"/>
              </w:rPr>
              <w:lastRenderedPageBreak/>
              <w:t>учреждения Самарской области «Ресурсный центр»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02 4 01 12680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14 525,6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14 525,6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аппарата министерства образования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02 4 01 11100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207 282,7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207 282,7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территориальных управлений министерства образования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02 4 01 11110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377 558,1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377 558,1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Содействие развитию общего, дополнительного, профессионального образования, а также профессионального обучения и науки (Закупка товаров, работ и услуг для обеспечения </w:t>
            </w:r>
            <w:r>
              <w:rPr>
                <w:color w:val="000000"/>
                <w:sz w:val="28"/>
                <w:szCs w:val="28"/>
              </w:rPr>
              <w:lastRenderedPageBreak/>
              <w:t>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726 181,6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726 221,0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аппарата министерства образования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02 4 01 11100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1 235,0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1 235,0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территориальных управлений министерства образования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02 4 01 11110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16 607,5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17 053,1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«Ресурсный центр»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02 4 01 12680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2 783,6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2 783,6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проведения </w:t>
            </w:r>
            <w:r>
              <w:rPr>
                <w:color w:val="000000"/>
                <w:sz w:val="28"/>
                <w:szCs w:val="28"/>
              </w:rPr>
              <w:lastRenderedPageBreak/>
              <w:t>государственной итоговой аттестации по образовательным программам основного общего и среднего общего образования на территории Самарской области, включая выплату педагогическим работникам образовательных организаций, участвующим по решению уполномоченных органов исполнительной власти Самарской области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02 4 01 20110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79 676,2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79 676,2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широкополосного </w:t>
            </w:r>
            <w:r>
              <w:rPr>
                <w:color w:val="000000"/>
                <w:sz w:val="28"/>
                <w:szCs w:val="28"/>
              </w:rPr>
              <w:lastRenderedPageBreak/>
              <w:t>доступа к сети Интернет с использованием средств контентной фильтрации информации государственным (областным) образовательным учреждениям, центрам психолого-педагогической, медицинской и социальной помощи, расположенным на территории Самарской области, а также детям-инвалидам, находящимся на индивидуальном обучении и получающим общее образование в дистанционной форме в государственных (областных) образовательных учреждениях, расположенных на территории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02 4 01 20120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129 373,7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129 373,7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Приобретение бланочной продукции и медалей (Иные </w:t>
            </w:r>
            <w:r>
              <w:rPr>
                <w:color w:val="000000"/>
                <w:sz w:val="28"/>
                <w:szCs w:val="28"/>
              </w:rPr>
              <w:lastRenderedPageBreak/>
              <w:t>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02 4 01 20130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16 325,4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16 325,4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Приобретение учебных изданий для муниципальных и государственных образовательных организаций Самарской области, реализующих программы общего образования и образовательные программы среднего профессионального образования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02 4 01 20140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463 628,0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463 628,0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Привлечение независимых экспертов к осуществлению переданных Самарской области полномочий Российской Федерации в сфере образования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02 4 01 22820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Приобретение основных средств </w:t>
            </w:r>
            <w:r>
              <w:rPr>
                <w:color w:val="000000"/>
                <w:sz w:val="28"/>
                <w:szCs w:val="28"/>
              </w:rPr>
              <w:lastRenderedPageBreak/>
              <w:t>для государственных образовательных учреждений Самарской области, подведомственных министерству образования Самарской области, государственных бюджетных учреждений Самарской области – центров психолого-педагогической, медицинской и социальной помощи, подведомственных министерству образования Самарской области, и для муниципальных общеобразовательных организаций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02 4 01 22940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2 733,0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2 733,0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Проведение независимой оценки качества условий осуществления образовательной деятельности организациями Самарской области, осуществляющими </w:t>
            </w:r>
            <w:r>
              <w:rPr>
                <w:color w:val="000000"/>
                <w:sz w:val="28"/>
                <w:szCs w:val="28"/>
              </w:rPr>
              <w:lastRenderedPageBreak/>
              <w:t>образовательную деятельность, в соответствии с Федеральным законом от 29.12.2012 № 273-ФЗ «Об образовании в Российской Федерации»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02 4 01 23260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766,0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профессиональной ориентации и самореализации обучающихся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02 4 01 25560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Модернизация, развитие и обеспечение информационной безопасности государственной информационной системы Самарской области «Автоматизированная система управления региональной системой образования» (Иные закупки </w:t>
            </w:r>
            <w:r>
              <w:rPr>
                <w:color w:val="000000"/>
                <w:sz w:val="28"/>
                <w:szCs w:val="28"/>
              </w:rPr>
              <w:lastRenderedPageBreak/>
              <w:t>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02 4 01 26290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11 890,2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11 890,2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195 012,0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185 881,0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мер социальной поддержки обучающимся, в том числе социального обеспечения детям-сиротам, детям, оставшимся без попечения родителей, лицам из числа детей-сирот и лицам из числа детей, оставшихся без попечения родителей, а также инвалидам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02 4 01 80060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7 657,0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7 657,0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Повышение квалификации работников образования (Социальные выплаты гражданам, </w:t>
            </w:r>
            <w:r>
              <w:rPr>
                <w:color w:val="000000"/>
                <w:sz w:val="28"/>
                <w:szCs w:val="28"/>
              </w:rPr>
              <w:lastRenderedPageBreak/>
              <w:t>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02 4 01 80080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54 403,0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54 403,0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мер социальной поддержки выпускников образовательных учреждений высшего образования и профессиональных образовательных учреждений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02 4 01 80130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19 130,0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19 130,0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мер социальной поддержки в целях финансового обеспечения расходов по оплате целевого обучения по образовательным программам высшего образования за счет средств бюджета Самарской области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02 4 01 81290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54 725,0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43 736,0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проведения государственной итоговой </w:t>
            </w:r>
            <w:r>
              <w:rPr>
                <w:color w:val="000000"/>
                <w:sz w:val="28"/>
                <w:szCs w:val="28"/>
              </w:rPr>
              <w:lastRenderedPageBreak/>
              <w:t>аттестации по образовательным программам основного общего и среднего общего образования на территории Самарской области, включая выплату педагогическим работникам образовательных организаций, участвующим по решению уполномоченных органов исполнительной власти Самарской области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02 4 01 83840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мер социальной поддержки выпускников </w:t>
            </w:r>
            <w:r>
              <w:rPr>
                <w:color w:val="000000"/>
                <w:sz w:val="28"/>
                <w:szCs w:val="28"/>
              </w:rPr>
              <w:lastRenderedPageBreak/>
              <w:t>образовательных учреждений высшего образования и профессиональных образовательных учреждений (Стипендии)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02 4 01 80130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мер материального стимулирования обучающимся по педагогическим специальностям и направлениям подготовки высшего образования в образовательных организациях высшего образования, расположенных на территории Самарской области, принятым в рамках квоты целевого приема, в виде выплаты дополнительной стипендии (Стипендии)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02 4 01 84200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10 752,0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12 610,0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Премии победителям и призерам по итогам конкурса по определению лучшего наставника среди наставников предприятий/организаций, участвующих в реализации в Самарской области практико-</w:t>
            </w:r>
            <w:r>
              <w:rPr>
                <w:color w:val="000000"/>
                <w:sz w:val="28"/>
                <w:szCs w:val="28"/>
              </w:rPr>
              <w:lastRenderedPageBreak/>
              <w:t>ориентированного (дуального) обучения в профессиональных образовательных организациях (Премии и гранты)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02 4 01 82050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Назначение и выплата премий Губернатора Самарской области победителям и призерам олимпиад и конкурсов профессионального мастерства (Премии и гранты)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02 4 01 84120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10 320,0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10 320,0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Назначение и выплата премий Губернатора Самарской области наставникам (тренерам), подготовившим победителей и призеров олимпиад и конкурсов профессионального мастерства (Премии и гранты)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02 4 01 84130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35 945,0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35 945,0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Осуществление единовременной денежной выплаты педагогической династии, признанной победителем ежегодного конкурса педагогических династий Самарской области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02 4 01 84170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283 403,8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283 403,8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Осуществление ежемесячных денежных выплат в размере 5 000 (пяти тысяч) рублей на ставку заработной платы педагогам-психологам муниципальных дошкольных образовательных организаций в Самарской области и муниципальных общеобразовательных организаций в Самарской области, реализующих основные общеобразовательные программы дошкольного образования, начального общего, основного общего, среднего общего образования и общеобразовательные программы дополнительного образования </w:t>
            </w:r>
            <w:r>
              <w:rPr>
                <w:color w:val="000000"/>
                <w:sz w:val="28"/>
                <w:szCs w:val="28"/>
              </w:rPr>
              <w:lastRenderedPageBreak/>
              <w:t>детей, финансирование оплаты труда которых осуществляется за счет средств областного бюджета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02 4 01 70280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52 311,0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52 311,0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Осуществление ежемесячной денежной выплаты в размере 10 000 (десяти тысяч) рублей молодым, в возрасте не старше 35 лет, педагогическим работникам, работающим в муниципальных общеобразовательных и дошкольных образовательных учреждениях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02 4 01 73950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197 642,8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197 642,8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проведения государственной итоговой аттестации по образовательным программам основного общего и среднего общего образования на территории Самарской области, включая выплату педагогическим работникам образовательных организаций, участвующим по решению уполномоченных органов </w:t>
            </w:r>
            <w:r>
              <w:rPr>
                <w:color w:val="000000"/>
                <w:sz w:val="28"/>
                <w:szCs w:val="28"/>
              </w:rPr>
              <w:lastRenderedPageBreak/>
              <w:t>исполнительной власти Самарской области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02 4 01 76220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33 450,0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33 450,0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3 956 363,9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3 968 889,9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Осуществление ежемесячных денежных выплат в размере 5 000 (пяти тысяч) рублей на ставку заработной платы педагогам-психологам государственных </w:t>
            </w:r>
            <w:r>
              <w:rPr>
                <w:color w:val="000000"/>
                <w:sz w:val="28"/>
                <w:szCs w:val="28"/>
              </w:rPr>
              <w:lastRenderedPageBreak/>
              <w:t>учреждений Самарской области, в отношении которых главным распорядителем бюджетных средств является министерство образования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02 4 01 60270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85 461,0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85 461,0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мер социальной поддержки обучающимся, в том числе социального обеспечения детям-сиротам, детям, оставшимся без попечения родителей, лицам из числа детей-сирот и лицам из числа детей, оставшихся без попечения родителей, а также инвалидам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7 698,0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7 698,0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Проведение выставочных мероприятий, совещаний, конференций, семинаров, форумов, смотров в сфере образования, фестивалей, конкурсов, соревнований, олимпиад, </w:t>
            </w:r>
            <w:r>
              <w:rPr>
                <w:color w:val="000000"/>
                <w:sz w:val="28"/>
                <w:szCs w:val="28"/>
              </w:rPr>
              <w:lastRenderedPageBreak/>
              <w:t>праздников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74 810,8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74 810,8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широкополосного доступа к сети Интернет с использованием средств контентной фильтрации информации государственным (областным) образовательным учреждениям, центрам психолого-педагогической, медицинской и социальной помощи, расположенным на территории Самарской области, а также детям-инвалидам, находящимся на индивидуальном обучении и получающим общее образование в дистанционной форме в государственных (областных) образовательных учреждениях, расположенных на территории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20 875,9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20 875,9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государственным </w:t>
            </w:r>
            <w:r>
              <w:rPr>
                <w:color w:val="000000"/>
                <w:sz w:val="28"/>
                <w:szCs w:val="28"/>
              </w:rPr>
              <w:lastRenderedPageBreak/>
              <w:t>образовательным учреждениям Самарской области, подведомственным министерству образования Самарской области, в которых доля иностранных граждан, обучающихся в образовательном учреждении, в общей численности обучающихся в образовательном учреждении составляет 20 процентов и более, средств областного бюджета на оплату ставок социальных педагогов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предоставления дополнительного профессионального образования в государственных образовательных учреждениях Самарской области, а также психолого-педагогической, медицинской и социальной помощи обучающимся, испытывающим трудности в освоении основных </w:t>
            </w:r>
            <w:r>
              <w:rPr>
                <w:color w:val="000000"/>
                <w:sz w:val="28"/>
                <w:szCs w:val="28"/>
              </w:rPr>
              <w:lastRenderedPageBreak/>
              <w:t>общеобразовательных программ, своем развитии и социальной адаптации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850 508,0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850 508,0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школьных перевозок в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02 4 01 60440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1 038 214,0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1 038 214,0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Приобретение основных средств для государственных образовательных учреждений Самарской области, подведомственных министерству образования Самарской области, государственных бюджетных учреждений Самарской области – центров психолого-педагогической, медицинской и социальной помощи, подведомственных министерству образования Самарской области, и для муниципальных общеобразовательных организаций Самарской области (Субсидии </w:t>
            </w:r>
            <w:r>
              <w:rPr>
                <w:color w:val="000000"/>
                <w:sz w:val="28"/>
                <w:szCs w:val="28"/>
              </w:rPr>
              <w:lastRenderedPageBreak/>
              <w:t>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02 4 01 60460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99 333,0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99 333,0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грантов в форме субсидий некоммерческим организациям, осуществляющим образовательную деятельность по образовательным программам среднего профессионального и высшего образования, находящимся в ведении федеральных органов государственной власти или органов местного самоуправления, частным образовательным организациям на финансовое обеспечение обучения граждан Российской Федерации по образовательным программам среднего профессионального и высшего образования по профессиям, специальностям и направлениям подготовки в </w:t>
            </w:r>
            <w:r>
              <w:rPr>
                <w:color w:val="000000"/>
                <w:sz w:val="28"/>
                <w:szCs w:val="28"/>
              </w:rPr>
              <w:lastRenderedPageBreak/>
              <w:t>соответствии с контрольными цифрами приема на обучение по профессиям, специальностям и направлениям подготовки за счет бюджетных ассигнований бюджета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02 4 01 63740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136 843,0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153 222,0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грантов в форме субсидий некоммерческим организациям, осуществляющим образовательную деятельность по образовательным программам среднего профессионального образования, находящимся в ведении федеральных органов государственной власти, на финансовое обеспечение обучения граждан Российской Федерации по образовательным программам среднего профессионального образования, зачисленных в соответствии с Порядком и условиями осуществления перевода </w:t>
            </w:r>
            <w:r>
              <w:rPr>
                <w:color w:val="000000"/>
                <w:sz w:val="28"/>
                <w:szCs w:val="28"/>
              </w:rPr>
              <w:lastRenderedPageBreak/>
              <w:t>обучающихся в случае прекращения деятельности организации, осуществляющей образовательную деятельность по образовательным программам среднего профессионального образования, аннулирования соответствующей лицензии, лишения ее государственной аккредитации по соответствующей образовательной программе или прекращения действия государственной аккредитации в другие организации, осуществляющие образовательную деятельность по образовательным программам среднего профессионального образования, утвержденными приказом Министерства просвещения Российской Федерации от 12.04.2023 № 262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02 4 01 63860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Самарской области и государственным автономным учреждениям Самарской области, подведомственным министерству образования Самарской области, на приобретение расходных материалов для функционирования детских мини-технопарков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02 4 01 63900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1 563,7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1 563,7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расходов на финансово-экономическое обеспечение деятельности государственных организаций Самарской области в сфере образования, подведомственных министерству образования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02 4 01 64680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184 072,0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184 072,0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и </w:t>
            </w:r>
            <w:r>
              <w:rPr>
                <w:color w:val="000000"/>
                <w:sz w:val="28"/>
                <w:szCs w:val="28"/>
              </w:rPr>
              <w:lastRenderedPageBreak/>
              <w:t>автономным образовательным учреждениям Самарской области, подведомственным министерству образования Самарской области, на обеспечение двухразовым бесплатным горячим питанием обучающихся 5 – 11 классов государственных образовательных учреждений Самарской области, реализующих основные образовательные программы начального общего, основного общего и среднего общего образования, один из родителей (законных представителей) которых относится к категории лиц, принимающих участие в специальной военной операции, перечень которых установлен Правительством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02 4 01 64830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183 867,5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183 867,5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гранта в форме </w:t>
            </w:r>
            <w:r>
              <w:rPr>
                <w:color w:val="000000"/>
                <w:sz w:val="28"/>
                <w:szCs w:val="28"/>
              </w:rPr>
              <w:lastRenderedPageBreak/>
              <w:t>субсидии расположенным на территории Самарской области образовательным организациям, осуществляющим образовательную деятельность по образовательным программам высшего образования, находящимся в ведении федеральных органов государственной власти, на реализацию основных общеобразовательных программ среднего общего образования, обеспечивающих развитие сети профильных психолого-педагогических классов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02 4 01 65010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5 752,0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5 752,0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Осуществление ежемесячной денежной выплаты в размере 10 000 (десяти тысяч) рублей молодым, в возрасте не старше 35 лет, педагогическим работникам, работающим в государственных образовательных учреждениях и </w:t>
            </w:r>
            <w:r>
              <w:rPr>
                <w:color w:val="000000"/>
                <w:sz w:val="28"/>
                <w:szCs w:val="28"/>
              </w:rPr>
              <w:lastRenderedPageBreak/>
              <w:t>государственных учреждениях - центрах психолого-педагогической, медицинской и социальной помощи, находящихся в ведении министерства образования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02 4 01 65570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182 488,3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182 488,3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организации проведения для обучающихся образовательных организаций в Самарской области учебных сборов, предусматривающих их обучение в области обороны и подготовку по основам военной службы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02 4 01 65610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4 325,0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4 325,0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и автономным образовательным учреждениям Самарской области, подведомственным министерству образования Самарской области, на </w:t>
            </w:r>
            <w:r>
              <w:rPr>
                <w:color w:val="000000"/>
                <w:sz w:val="28"/>
                <w:szCs w:val="28"/>
              </w:rPr>
              <w:lastRenderedPageBreak/>
              <w:t>обеспечение двухразовым бесплатным горячим питанием студентов государственных образовательных учреждений Самарской области, реализующих программы среднего профессионального образования, обучающихся по очной форме обучения, один из родителей (законных представителей) которых относится к категории лиц, принимающих участие в специальной военной операции, перечень которых установлен Правительством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02 4 01 65740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51 434,2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51 434,2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и автономным образовательным учреждениям Самарской области, подведомственным министерству образования Самарской области, на </w:t>
            </w:r>
            <w:r>
              <w:rPr>
                <w:color w:val="000000"/>
                <w:sz w:val="28"/>
                <w:szCs w:val="28"/>
              </w:rPr>
              <w:lastRenderedPageBreak/>
              <w:t>обеспечение второго приема бесплатного горячего питания для обучающихся 1 – 4 классов государственных образовательных учреждений Самарской области, реализующих основные образовательные программы начального общего, основного общего и среднего общего образования, один из родителей (законных представителей) которых относится к категории лиц, принимающих участие в специальной военной операции, перечень которых установлен Правительством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02 4 01 65820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57 581,7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57 581,7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расходов на оплату государственной пошлины государственными бюджетными образовательными учреждениями Самарской области и </w:t>
            </w:r>
            <w:r>
              <w:rPr>
                <w:color w:val="000000"/>
                <w:sz w:val="28"/>
                <w:szCs w:val="28"/>
              </w:rPr>
              <w:lastRenderedPageBreak/>
              <w:t>государственными автономными образовательными учреждениями Самарской области за государственную аккредитацию образовательной деятельности по основным образовательным программам среднего профессионального образования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02 4 01 66010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грантов в форме субсидий расположенным на территории Самарской области образовательным организациям, осуществляющим образовательную деятельность по образовательным программам высшего образования, находящимся в ведении федеральных органов государственной власти, на реализацию основных общеобразовательных программ среднего общего образования, </w:t>
            </w:r>
            <w:r>
              <w:rPr>
                <w:color w:val="000000"/>
                <w:sz w:val="28"/>
                <w:szCs w:val="28"/>
              </w:rPr>
              <w:lastRenderedPageBreak/>
              <w:t>обеспечивающих профильное обучение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02 4 01 66160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15 417,0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15 417,0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одноразовым питанием детей из многодетных семей, обучающихся в государственных образовательных организациях Самарской области, подведомственных министерству образования Самарской области, реализующих программы основного общего, среднего общего и среднего профессионального образования (по очной форме обучения)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02 4 01 66380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322 539,9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322 539,9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расходов на обеспечение предоставления двухразового бесплатного питания или денежной компенсации обучающимся с ограниченными возможностями здоровья в государственных бюджетных </w:t>
            </w:r>
            <w:r>
              <w:rPr>
                <w:color w:val="000000"/>
                <w:sz w:val="28"/>
                <w:szCs w:val="28"/>
              </w:rPr>
              <w:lastRenderedPageBreak/>
              <w:t xml:space="preserve">образовательных учреждениях Самарской области и государственных автономных образовательных учреждениях Самарской области, подведомственных министерству образования Самарской области, реализующих основные образовательные программы начального общего, основного общего, среднего общего образования, образовательные программы профессиональной подготовки по профессиям рабочих, должностям служащих, образовательным программам среднего профессионального образования по очной форме обучения, не проживающим в указанных организациях и нуждающимся в предоставлении бесплатного питания согласно заявлениям родителей (законных </w:t>
            </w:r>
            <w:r>
              <w:rPr>
                <w:color w:val="000000"/>
                <w:sz w:val="28"/>
                <w:szCs w:val="28"/>
              </w:rPr>
              <w:lastRenderedPageBreak/>
              <w:t>представителей)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02 4 01 69050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413 730,0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413 730,0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проведения государственной итоговой аттестации по образовательным программам основного общего и среднего общего образования на территории Самарской области, включая выплату педагогическим работникам образовательных организаций, участвующим по решению уполномоченных органов исполнительной власти Самарской области в проведении государственной итоговой 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02 4 01 69230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51 808,2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51 808,2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затрат по исполнению вынесенных в отношении подведомственных министерству образования Самарской области образовательных учреждений судебных актов, исполнительных документов, постановлений органов, осуществляющих федеральный государственный надзор, о назначении административных наказаний, а также постановлений судебного пристава-исполнителя о взыскании исполнительского сбора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02 4 01 69580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Осуществление ежемесячных денежных выплат в размере 5 000 (пяти тысяч) рублей на ставку заработной платы педагогам-психологам государственных учреждений Самарской области, в отношении которых главным </w:t>
            </w:r>
            <w:r>
              <w:rPr>
                <w:color w:val="000000"/>
                <w:sz w:val="28"/>
                <w:szCs w:val="28"/>
              </w:rPr>
              <w:lastRenderedPageBreak/>
              <w:t>распорядителем бюджетных средств является министерство образования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02 4 01 60270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1 874,0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1 874,0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выставочных мероприятий, совещаний, конференций, семинаров, форумов, смотров в сфере образования, фестивалей, конкурсов, соревнований, олимпиад, праздников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11 393,4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11 393,4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широкополосного доступа к сети Интернет с использованием средств контентной фильтрации информации государственным (областным) образовательным учреждениям, центрам психолого-педагогической, медицинской и социальной помощи, расположенным на территории </w:t>
            </w:r>
            <w:r>
              <w:rPr>
                <w:color w:val="000000"/>
                <w:sz w:val="28"/>
                <w:szCs w:val="28"/>
              </w:rPr>
              <w:lastRenderedPageBreak/>
              <w:t>Самарской области, а также детям-инвалидам, находящимся на индивидуальном обучении и получающим общее образование в дистанционной форме в государственных (областных) образовательных учреждениях, расположенных на территории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02 4 01 60340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22 706,0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22 706,0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грантов в форме субсидий некоммерческим организациям, осуществляющим образовательную деятельность по образовательным программам среднего профессионального и высшего образования, находящимся в ведении федеральных органов государственной власти или органов местного самоуправления, </w:t>
            </w:r>
            <w:r>
              <w:rPr>
                <w:color w:val="000000"/>
                <w:sz w:val="28"/>
                <w:szCs w:val="28"/>
              </w:rPr>
              <w:lastRenderedPageBreak/>
              <w:t>частным образовательным организациям на финансовое обеспечение обучения граждан Российской Федерации по образовательным программам среднего профессионального и высшего образования по профессиям, специальностям и направлениям подготовки в соответствии с контрольными цифрами приема на обучение по профессиям, специальностям и направлениям подготовки за счет бюджетных ассигнований бюджета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02 4 01 63740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13 570,0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15 668,0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и автономным образовательным учреждениям Самарской области, подведомственным министерству образования Самарской области, на обеспечение двухразовым </w:t>
            </w:r>
            <w:r>
              <w:rPr>
                <w:color w:val="000000"/>
                <w:sz w:val="28"/>
                <w:szCs w:val="28"/>
              </w:rPr>
              <w:lastRenderedPageBreak/>
              <w:t>бесплатным горячим питанием обучающихся 5 – 11 классов государственных образовательных учреждений Самарской области, реализующих основные образовательные программы начального общего, основного общего и среднего общего образования, один из родителей (законных представителей) которых относится к категории лиц, принимающих участие в специальной военной операции, перечень которых установлен Правительством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02 4 01 64830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195,1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195,1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Осуществление ежемесячной денежной выплаты в размере 10 000 (десяти тысяч) рублей молодым, в возрасте не старше 35 лет, педагогическим работникам, работающим в государственных </w:t>
            </w:r>
            <w:r>
              <w:rPr>
                <w:color w:val="000000"/>
                <w:sz w:val="28"/>
                <w:szCs w:val="28"/>
              </w:rPr>
              <w:lastRenderedPageBreak/>
              <w:t>образовательных учреждениях и государственных учреждениях - центрах психолого-педагогической, медицинской и социальной помощи, находящихся в ведении министерства образования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02 4 01 65570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14 999,0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14 999,0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организации проведения для обучающихся образовательных организаций в Самарской области учебных сборов, предусматривающих их обучение в области обороны и подготовку по основам военной службы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02 4 01 65610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1 990,6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1 990,6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и автономным образовательным учреждениям Самарской области, подведомственным министерству </w:t>
            </w:r>
            <w:r>
              <w:rPr>
                <w:color w:val="000000"/>
                <w:sz w:val="28"/>
                <w:szCs w:val="28"/>
              </w:rPr>
              <w:lastRenderedPageBreak/>
              <w:t>образования Самарской области, на обеспечение двухразовым бесплатным горячим питанием студентов государственных образовательных учреждений Самарской области, реализующих программы среднего профессионального образования, обучающихся по очной форме обучения, один из родителей (законных представителей) которых относится к категории лиц, принимающих участие в специальной военной операции, перечень которых установлен Правительством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02 4 01 65740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25 505,8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25 505,8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и автономным образовательным учреждениям Самарской области, подведомственным министерству </w:t>
            </w:r>
            <w:r>
              <w:rPr>
                <w:color w:val="000000"/>
                <w:sz w:val="28"/>
                <w:szCs w:val="28"/>
              </w:rPr>
              <w:lastRenderedPageBreak/>
              <w:t>образования Самарской области, на обеспечение второго приема бесплатного горячего питания для обучающихся 1 – 4 классов государственных образовательных учреждений Самарской области, реализующих основные образовательные программы начального общего, основного общего и среднего общего образования, один из родителей (законных представителей) которых относится к категории лиц, принимающих участие в специальной военной операции, перечень которых установлен Правительством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02 4 01 65820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расходов на оплату государственной пошлины государственными бюджетными образовательными учреждениями </w:t>
            </w:r>
            <w:r>
              <w:rPr>
                <w:color w:val="000000"/>
                <w:sz w:val="28"/>
                <w:szCs w:val="28"/>
              </w:rPr>
              <w:lastRenderedPageBreak/>
              <w:t>Самарской области и государственными автономными образовательными учреждениями Самарской области за государственную аккредитацию образовательной деятельности по основным образовательным программам среднего профессионального образования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02 4 01 66010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одноразовым питанием детей из многодетных семей, обучающихся в государственных образовательных организациях Самарской области, подведомственных министерству образования Самарской области, реализующих программы основного общего, среднего общего и среднего профессионального образования (по очной форме обучения) (Субсидии автономным </w:t>
            </w:r>
            <w:r>
              <w:rPr>
                <w:color w:val="000000"/>
                <w:sz w:val="28"/>
                <w:szCs w:val="28"/>
              </w:rPr>
              <w:lastRenderedPageBreak/>
              <w:t>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02 4 01 66380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23 731,2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23 731,2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расходов на обеспечение предоставления двухразового бесплатного питания или денежной компенсации обучающимся с ограниченными возможностями здоровья в государственных бюджетных образовательных учреждениях Самарской области и государственных автономных образовательных учреждениях Самарской области, подведомственных министерству образования Самарской области, реализующих основные образовательные программы начального общего, основного общего, среднего общего образования, образовательные программы профессиональной подготовки по профессиям рабочих, должностям служащих, </w:t>
            </w:r>
            <w:r>
              <w:rPr>
                <w:color w:val="000000"/>
                <w:sz w:val="28"/>
                <w:szCs w:val="28"/>
              </w:rPr>
              <w:lastRenderedPageBreak/>
              <w:t>образовательным программам среднего профессионального образования по очной форме обучения, не проживающим в указанных организациях и нуждающимся в предоставлении бесплатного питания согласно заявлениям родителей (законных представителей)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02 4 01 69050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7 853,0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7 853,0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проведения государственной итоговой аттестации по образовательным программам основного общего и среднего общего образования на территории Самарской области, включая выплату педагогическим работникам образовательных организаций, участвующим по решению уполномоченных органов исполнительной власти Самарской области в проведении государственной итоговой </w:t>
            </w:r>
            <w:r>
              <w:rPr>
                <w:color w:val="000000"/>
                <w:sz w:val="28"/>
                <w:szCs w:val="28"/>
              </w:rPr>
              <w:lastRenderedPageBreak/>
              <w:t>аттестации по образовательным программам основного общего и среднего общего образования, компенсации за работу по подготовке и проведению указанной государственной итоговой аттестации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02 4 01 69230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из областного бюджета некоммерческим организациям, не являющимся государственными (муниципальными) учреждениями, на реализацию мероприятий, связанных с предоставлением социальных выплат педагогическим работникам на компенсацию первоначального взноса в полном объеме, но не более 20 процентов от суммы ипотечного жилищного кредита на приобретение (строительство) на праве собственности (индивидуальной, </w:t>
            </w:r>
            <w:r>
              <w:rPr>
                <w:color w:val="000000"/>
                <w:sz w:val="28"/>
                <w:szCs w:val="28"/>
              </w:rPr>
              <w:lastRenderedPageBreak/>
              <w:t>совместной или долевой), в том числе на вторичном рынке жилья, жилого помещения (части жилого помещения), расположенного в сельском населенном пункте или поселке городского типа на территории Самарской области, за исключением сельского поселения Лопатино и поселка городского типа Смышляевка муниципального района Волжский Самарской области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02 4 01 61600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из областного бюджета некоммерческим организациям, не являющимся государственными (муниципальными) учреждениями, </w:t>
            </w:r>
            <w:r>
              <w:rPr>
                <w:color w:val="000000"/>
                <w:sz w:val="28"/>
                <w:szCs w:val="28"/>
              </w:rPr>
              <w:lastRenderedPageBreak/>
              <w:t xml:space="preserve">на реализацию мероприятий, связанных с предоставлением социальных выплат педагогическим работникам на компенсацию в размере 50 процентов банковской процентной ставки ипотечного жилищного кредита при приобретении (строительстве) на праве собственности (индивидуальной, совместной или долевой), в том числе на вторичном рынке жилья, жилого помещения (части жилого помещения), расположенного в сельском населенном пункте или поселке городского типа на территории Самарской области, за исключением сельского поселения Лопатино и поселка городского типа Смышляевка муниципального района Волжский Самарской области (Субсидии некоммерческим организациям (за </w:t>
            </w:r>
            <w:r>
              <w:rPr>
                <w:color w:val="000000"/>
                <w:sz w:val="28"/>
                <w:szCs w:val="28"/>
              </w:rPr>
              <w:lastRenderedPageBreak/>
              <w:t>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02 4 01 61700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8 820,0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8 820,0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грантов в форме субсидий некоммерческим организациям, осуществляющим образовательную деятельность по образовательным программам среднего профессионального и высшего образования, находящимся в ведении федеральных органов государственной власти или органов местного самоуправления, частным образовательным организациям на финансовое обеспечение обучения граждан Российской Федерации по образовательным программам среднего профессионального и высшего образования по профессиям, специальностям и </w:t>
            </w:r>
            <w:r>
              <w:rPr>
                <w:color w:val="000000"/>
                <w:sz w:val="28"/>
                <w:szCs w:val="28"/>
              </w:rPr>
              <w:lastRenderedPageBreak/>
              <w:t>направлениям подготовки в соответствии с контрольными цифрами приема на обучение по профессиям, специальностям и направлениям подготовки за счет бюджетных ассигнований бюджета Самарской области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02 4 01 63740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16 579,0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11 648,0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развитию общего, дополнительного, профессионального образования, а также профессионального обучения и науки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территориальных управлений министерства образования Самарской области (Уплата </w:t>
            </w:r>
            <w:r>
              <w:rPr>
                <w:color w:val="000000"/>
                <w:sz w:val="28"/>
                <w:szCs w:val="28"/>
              </w:rPr>
              <w:lastRenderedPageBreak/>
              <w:t>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02 4 01 11110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«Ресурсный центр»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02 4 01 12680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поддержки приоритетным направлениям государственной политики в части расширения возможностей для самореализации и развития талантов детей и студенческой молодежи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81 927,8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81 927,8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поддержки приоритетным направлениям государственной политики в части расширения возможностей для самореализации и развития талантов детей и студенческой молодежи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торжественной церемонии вручения дипломов </w:t>
            </w:r>
            <w:r>
              <w:rPr>
                <w:color w:val="000000"/>
                <w:sz w:val="28"/>
                <w:szCs w:val="28"/>
              </w:rPr>
              <w:lastRenderedPageBreak/>
              <w:t>лауреатам именных премий Губернатора Самарской области для одаренных детей и подростков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02 4 02 20170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поддержки приоритетным направлениям государственной политики в части расширения возможностей для самореализации и развития талантов детей и студенческой молодежи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69 006,0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69 006,0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Присуждение и выплаты премии Губернатора Самарской области педагогическим работникам образовательных учреждений Самарской области, наиболее успешно реализующим долгосрочные воспитательные проекты особой педагогической и </w:t>
            </w:r>
            <w:r>
              <w:rPr>
                <w:color w:val="000000"/>
                <w:sz w:val="28"/>
                <w:szCs w:val="28"/>
              </w:rPr>
              <w:lastRenderedPageBreak/>
              <w:t>общественной значимости (Премии и гранты)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02 4 02 80120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Назначение и выплата премий Губернатора Самарской области учащимся образовательных организаций в Самарской области – победителям и призерам регионального этапа всероссийской олимпиады школьников, победителям и призерам заключительного этапа всероссийской олимпиады школьников, победителям и призерам международных олимпиад школьников (Премии и гранты)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02 4 02 80180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3 386,0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3 386,0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Выплата именных премий Губернатора Самарской области для одаренных детей и подростков (Премии и гранты)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02 4 02 80210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Назначение и выплата вознаграждений педагогам дополнительного образования и </w:t>
            </w:r>
            <w:r>
              <w:rPr>
                <w:color w:val="000000"/>
                <w:sz w:val="28"/>
                <w:szCs w:val="28"/>
              </w:rPr>
              <w:lastRenderedPageBreak/>
              <w:t>учителям образовательных организаций в Самарской области, подготовившим победителей и призеров регионального этапа всероссийской олимпиады школьников, победителей и призеров заключительного этапа всероссийской олимпиады школьников, победителей и призеров международных олимпиад по общеобразовательным предметам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02 4 02 80220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57 700,0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57 700,0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поддержки приоритетным направлениям государственной политики в части расширения возможностей для самореализации и развития талантов детей и студенческой молодежи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12 821,8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12 821,8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мероприятий по организации участия одаренных детей Самарской области в сменах федерального государственного бюджетного учреждения «Международный детский центр «Артек»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02 4 02 63750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1 408,0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1 408,0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мероприятий по организации участия детей Самарской области в конкурсных мероприятиях межрегионального, всероссийского и международного уровня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02 4 02 68040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8 313,7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8 313,7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учреждениям Самарской области и государственным автономным учреждениям Самарской области, подведомственным министерству </w:t>
            </w:r>
            <w:r>
              <w:rPr>
                <w:color w:val="000000"/>
                <w:sz w:val="28"/>
                <w:szCs w:val="28"/>
              </w:rPr>
              <w:lastRenderedPageBreak/>
              <w:t>образования Самарской области, на реализацию проектов школьного и студенческого инициативного бюджетирования в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02 4 02 69480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безопасных и комфортных условий нахождения обучающихся и воспитанников в государственных и муниципальных учреждениях, осуществляющих деятельность в сфере образования на территории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1 071 824,8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1 135 896,1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безопасных и комфортных условий нахождения обучающихся и воспитанников в государственных и муниципальных учреждениях, осуществляющих деятельность в сфере образования на территории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373 987,1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414 236,4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бюджетам муниципальных </w:t>
            </w:r>
            <w:r>
              <w:rPr>
                <w:color w:val="000000"/>
                <w:sz w:val="28"/>
                <w:szCs w:val="28"/>
              </w:rPr>
              <w:lastRenderedPageBreak/>
              <w:t>образований Самарской области на софинансирование расходных обязательств по проведению капитального ремонта и (или) оснащению основными средствами и материальными запасами зданий (помещений), находящихся в муниципальной собственности, занимаемых государственными и муниципальными образовательными учреждениями, а также по благоустройству прилегающей территории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02 4 04 70290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252 851,0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307 600,0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местным бюджетам на софинансирование расходных обязательств по проведению капитального ремонта пищеблоков образовательных организаций Самарской области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02 4 04 70310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29 750,1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15 069,2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местным бюджетам на софинансирование </w:t>
            </w:r>
            <w:r>
              <w:rPr>
                <w:color w:val="000000"/>
                <w:sz w:val="28"/>
                <w:szCs w:val="28"/>
              </w:rPr>
              <w:lastRenderedPageBreak/>
              <w:t>расходных обязательств по оснащению оборудованием пищеблоков образовательных организаций Самарской области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02 4 04 70320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бюджетам муниципальных образований Самарской области в целях софинансирования расходных обязательств по проведению мероприятий по замене систем противопожарной безопасности со сроком службы 10 и более лет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02 4 04 71190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90 962,0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91 287,2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Создание безопасных и комфортных условий нахождения обучающихся и воспитанников в государственных и муниципальных учреждениях, осуществляющих деятельность в сфере образования на территории Самарской области (Предоставление субсидий бюджетным, автономным </w:t>
            </w:r>
            <w:r>
              <w:rPr>
                <w:color w:val="000000"/>
                <w:sz w:val="28"/>
                <w:szCs w:val="28"/>
              </w:rPr>
              <w:lastRenderedPageBreak/>
              <w:t>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341 530,2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341 205,0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расходов на проектирование, проведение капитального ремонта, реставрационных работ в государственных учреждениях разных типов, осуществляющих деятельность в сфере образования на территории Самарской области, в целях обеспечения необходимого эксплуатационно-технического состояния зданий и их отдельных конструктивных элементов, проведение благоустройства территории, а также выполнение прочих работ, услуг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02 4 04 61820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97 149,0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122 374,0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учреждениям Самарской области, осуществляющим деятельность в сфере образования на территории </w:t>
            </w:r>
            <w:r>
              <w:rPr>
                <w:color w:val="000000"/>
                <w:sz w:val="28"/>
                <w:szCs w:val="28"/>
              </w:rPr>
              <w:lastRenderedPageBreak/>
              <w:t>Самарской области, на проведение мероприятий, направленных на обеспечение физической охраной объектов (территорий) государственных образовательных организаций, здания которых находятся в собственности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02 4 04 63170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101 958,9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101 958,9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мероприятий по замене систем противопожарной безопасности со сроком службы 10 и более лет в государственных учреждениях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02 4 04 66150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32 910,5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32 585,3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мероприятий, направленных на обеспечение пожарной безопасности государственных учреждений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02 4 04 68330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14 255,7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14 255,7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расходов на </w:t>
            </w:r>
            <w:r>
              <w:rPr>
                <w:color w:val="000000"/>
                <w:sz w:val="28"/>
                <w:szCs w:val="28"/>
              </w:rPr>
              <w:lastRenderedPageBreak/>
              <w:t>проектирование, проведение капитального ремонта, реставрационных работ в государственных учреждениях разных типов, осуществляющих деятельность в сфере образования на территории Самарской области, в целях обеспечения необходимого эксплуатационно-технического состояния зданий и их отдельных конструктивных элементов, проведение благоустройства территории, а также выполнение прочих работ, услуг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02 4 04 61820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39 115,0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13 890,0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учреждениям Самарской области, осуществляющим деятельность в сфере образования на территории Самарской области, на проведение мероприятий, направленных на обеспечение физической охраной </w:t>
            </w:r>
            <w:r>
              <w:rPr>
                <w:color w:val="000000"/>
                <w:sz w:val="28"/>
                <w:szCs w:val="28"/>
              </w:rPr>
              <w:lastRenderedPageBreak/>
              <w:t>объектов (территорий) государственных образовательных организаций, здания которых находятся в собственности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02 4 04 63170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43 253,4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43 253,4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мероприятий по замене систем противопожарной безопасности со сроком службы 10 и более лет в государственных учреждениях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02 4 04 66150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10 987,7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10 987,7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мероприятий, направленных на обеспечение пожарной безопасности государственных учреждений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02 4 04 68330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Создание безопасных и комфортных условий нахождения обучающихся и воспитанников в государственных и муниципальных </w:t>
            </w:r>
            <w:r>
              <w:rPr>
                <w:color w:val="000000"/>
                <w:sz w:val="28"/>
                <w:szCs w:val="28"/>
              </w:rPr>
              <w:lastRenderedPageBreak/>
              <w:t>учреждениях, осуществляющих деятельность в сфере образования на территории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356 307,5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380 454,7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новых мест в общеобразовательных организациях в связи с ростом числа обучающихся, вызванным демографическим фактором (Субсидии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R3050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890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260 412,5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237 532,2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Создание новых мест в общеобразовательных организациях в связи с ростом числа </w:t>
            </w:r>
            <w:r>
              <w:rPr>
                <w:color w:val="000000"/>
                <w:sz w:val="28"/>
                <w:szCs w:val="28"/>
              </w:rPr>
              <w:lastRenderedPageBreak/>
              <w:t>обучающихся, вызванным демографическим фактором (расходы сверх софинансирования) (Субсидии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04 А3050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890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95 895,0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142 922,5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социальной защиты населения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1 357 766,7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1 359 792,5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системы отдыха и оздоровления детей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1 322 007,3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1 324 033,1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Развитие системы отдыха и оздоровления детей в Самарской </w:t>
            </w:r>
            <w:r>
              <w:rPr>
                <w:color w:val="000000"/>
                <w:sz w:val="28"/>
                <w:szCs w:val="28"/>
              </w:rPr>
              <w:lastRenderedPageBreak/>
              <w:t>области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1 081 984,0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1 081 984,0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мероприятий по отдыху и оздоровлению, отдыху и досугу детей в возрасте от 6 до достижения возраста 18 лет, проживающих в Самарской области, за исключением организации отдыха и оздоровления, отдыха и досуга детей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а также за исключением детей, находящихся в трудной жизненной ситуации, включая детей-сирот, детей, оставшихся без попечения </w:t>
            </w:r>
            <w:r>
              <w:rPr>
                <w:color w:val="000000"/>
                <w:sz w:val="28"/>
                <w:szCs w:val="28"/>
              </w:rPr>
              <w:lastRenderedPageBreak/>
              <w:t>родителей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41 4 02 81370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421 853,7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421 853,7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мероприятий по отдыху и оздоровлению, отдыху и досугу проживающих в Самарской области детей в возрасте от 6 до достижения возраста 18 лет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лиц, указанных в подпунктах «б» и «е» пункта 2 указа Губернатора Самарской области от 29.05.2026 № 241-У «О единых базовых мерах поддержки лиц, принимающих (принимавших) участие в специальной военной </w:t>
            </w:r>
            <w:r>
              <w:rPr>
                <w:color w:val="000000"/>
                <w:sz w:val="28"/>
                <w:szCs w:val="28"/>
              </w:rPr>
              <w:lastRenderedPageBreak/>
              <w:t>операции, и других категорий лиц», а также детей, находящихся в трудной жизненной ситуации, включая детей-сирот, детей, оставшихся без попечения родителей; организация мероприятий по отдыху и оздоровлению детей-инвалидов в возрасте от 4 до 14 лет, проживающих в Самарской области, нуждающихся в уходе и сопровождении, а также организация пребывания законных представителей указанных категорий детей в оздоровительных организациях санаторного типа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41 4 02 81380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660 130,3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660 130,3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системы отдыха и оздоровления детей в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168 595,9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167 775,7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местным бюджетам в целях софинансирования расходных обязательств муниципальных образований в Самарской области по развитию инфраструктуры муниципальных учреждений отдыха и оздоровления детей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41 4 02 74680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81 016,9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81 066,4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иных межбюджетных трансфертов бюджетам муниципальных образований Самарской области на осуществление мероприятий, направленных на создание некапитальных объектов (быстровозводимых конструкций) отдыха детей и их оздоровления, а также оснащение некапитальных объектов (быстровозводимых конструкций) основными средствами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41 4 02 75710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87 579,0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86 709,2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системы отдыха и оздоровления детей в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71 427,4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74 273,4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из областного бюджета закрытому акционерному обществу учреждению детскому оздоровительному лагерю санаторного типа круглогодичного функционирования «Энергетик» в целях возмещения затрат в связи с организацией отдыха и оздоровления детей, проживающих на территории Самарской области, в том числе детей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а </w:t>
            </w:r>
            <w:r>
              <w:rPr>
                <w:color w:val="000000"/>
                <w:sz w:val="28"/>
                <w:szCs w:val="28"/>
              </w:rPr>
              <w:lastRenderedPageBreak/>
              <w:t>также детей, находящихся в трудной жизненной ситуации, на объекте концессионного соглашения о реконструкции, строительстве и эксплуатации имущественного комплекса детского оздоровительного лагеря «Черноморец» (Субсидии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41 4 02 64800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890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71 427,4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74 273,4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Формирование доступной среды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15 899,2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15 899,2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Формирование доступной среды в Самарской области </w:t>
            </w:r>
            <w:r>
              <w:rPr>
                <w:color w:val="000000"/>
                <w:sz w:val="28"/>
                <w:szCs w:val="28"/>
              </w:rPr>
              <w:lastRenderedPageBreak/>
              <w:t>(Межбюджетные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2 051,9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2 051,9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местным бюджетам на софинансирование расходных обязательств муниципальных образований в Самарской области по созданию в организациях дошкольного образования, общеобразовательных организациях условий для инклюзивного образования детей-инвалидов и детей с ограниченными возможностями здоровья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41 4 06 73730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2 051,9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2 051,9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Формирование доступной среды в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13 847,3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13 847,3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общеобразовательным учреждениям Самарской области на </w:t>
            </w:r>
            <w:r>
              <w:rPr>
                <w:color w:val="000000"/>
                <w:sz w:val="28"/>
                <w:szCs w:val="28"/>
              </w:rPr>
              <w:lastRenderedPageBreak/>
              <w:t>создание в общеобразовательных организациях условий для инклюзивного образования детей-инвалидов (в том числе по программам дошкольного образования и дополнительным общеобразовательным программам) и государственным бюджетным образовательным учреждениям, реализующим дополнительные общеобразовательные программы, на создание в учреждениях, реализующих дополнительные общеобразовательные программы, условий для инклюзивного образования детей-инвалидов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41 4 06 67990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13 847,3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13 847,3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инвалидов и детей-инвалидов реабилитационными и абилитационными мероприятиями, услугами ранней помощи и сопровождаемого проживания </w:t>
            </w:r>
            <w:r>
              <w:rPr>
                <w:color w:val="000000"/>
                <w:sz w:val="28"/>
                <w:szCs w:val="28"/>
              </w:rPr>
              <w:lastRenderedPageBreak/>
              <w:t>инвалидов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19 860,2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19 860,2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инвалидов и детей-инвалидов реабилитационными и абилитационными мероприятиями, услугами ранней помощи и сопровождаемого проживания инвалидов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сертификатов на получение дополнительного профессионального образования победителям регионального чемпионата по профессиональному мастерству среди инвалидов и лиц с ограниченными возможностями здоровья «Абилимпикс»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41 4 07 81350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инвалидов и детей-инвалидов реабилитационными и абилитационными мероприятиями, </w:t>
            </w:r>
            <w:r>
              <w:rPr>
                <w:color w:val="000000"/>
                <w:sz w:val="28"/>
                <w:szCs w:val="28"/>
              </w:rPr>
              <w:lastRenderedPageBreak/>
              <w:t>услугами ранней помощи и сопровождаемого проживания инвалидов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19 350,2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19 350,2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системы чемпионатов по профессиональному мастерству среди инвалидов и лиц с ограниченными возможностями здоровья «Абилимпикс»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41 4 07 66890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16 485,7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16 485,7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в сфере реабилитации и абилитации инвалидов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R5140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2 864,5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2 864,5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711</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культуры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4 029 705,3</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4 090 470,2</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Дополнительное образование детей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73 934,8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25 631,5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культуры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73 804,8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25 501,5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Региональная составляющая </w:t>
            </w:r>
            <w:r>
              <w:rPr>
                <w:color w:val="000000"/>
                <w:sz w:val="28"/>
                <w:szCs w:val="28"/>
              </w:rPr>
              <w:lastRenderedPageBreak/>
              <w:t>федерального проекта «Семейные ценности и инфраструктура культуры»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1 Я5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13 690,4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5 251,7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«Семейные ценности и инфраструктура культуры»</w:t>
            </w:r>
            <w:r>
              <w:rPr>
                <w:color w:val="000000"/>
                <w:sz w:val="28"/>
                <w:szCs w:val="28"/>
              </w:rPr>
              <w:br/>
              <w:t xml:space="preserve">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1 Я5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13 690,4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5 251,7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Модернизация региональных и (или) муниципальных учреждений культуры (модернизация муниципальных детских школ искусств)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1 Я5 55132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7 210,0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5 251,7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1 Я5 55192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6 480,4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60 114,4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20 249,8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Создание условий для развития </w:t>
            </w:r>
            <w:r>
              <w:rPr>
                <w:color w:val="000000"/>
                <w:sz w:val="28"/>
                <w:szCs w:val="28"/>
              </w:rPr>
              <w:lastRenderedPageBreak/>
              <w:t>культуры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39 864,6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Капитальный ремонт и (или) обеспечение пожарной безопасности зданий (помещений) муниципальных учреждений, осуществляющих деятельность в сфере культуры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04 4 01 75720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39 864,6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20 249,8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20 249,8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предоставления среднего профессионального образования в государственных образовательных учреждениях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04 4 01 60360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предоставления дополнительного образования детей в государственных образовательных учреждениях </w:t>
            </w:r>
            <w:r>
              <w:rPr>
                <w:color w:val="000000"/>
                <w:sz w:val="28"/>
                <w:szCs w:val="28"/>
              </w:rPr>
              <w:lastRenderedPageBreak/>
              <w:t>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04 4 01 60400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18 917,6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18 917,6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культуры и кинематографии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90 8 00 00000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культуры и кинематографии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90 8 00 00000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автоматизации процессов планирования и бюджетирования финансово-хозяйственной деятельности государственных учреждений, подведомственных министерству культуры Самарской области (Субсидии бюджетным </w:t>
            </w:r>
            <w:r>
              <w:rPr>
                <w:color w:val="000000"/>
                <w:sz w:val="28"/>
                <w:szCs w:val="28"/>
              </w:rPr>
              <w:lastRenderedPageBreak/>
              <w:t>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90 8 00 25430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Среднее профессиональное образование</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503 169,1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502 555,9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культуры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502 389,1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501 775,9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«Семейные ценности и инфраструктура культуры»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1 Я5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«Семейные ценности и инфраструктура культуры»</w:t>
            </w:r>
            <w:r>
              <w:rPr>
                <w:color w:val="000000"/>
                <w:sz w:val="28"/>
                <w:szCs w:val="28"/>
              </w:rPr>
              <w:br/>
              <w:t xml:space="preserve">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1 Я5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поддержка отрасли культуры (оснащение образовательных учреждений в сфере культуры (детских школ искусств и училищ) музыкальными </w:t>
            </w:r>
            <w:r>
              <w:rPr>
                <w:color w:val="000000"/>
                <w:sz w:val="28"/>
                <w:szCs w:val="28"/>
              </w:rPr>
              <w:lastRenderedPageBreak/>
              <w:t>инструментами, оборудованием и учебными материалами)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1 Я5 55192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501 775,9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501 775,9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501 775,9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501 775,9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мер социальной поддержки обучающимся, в том числе социального обеспечения детям-сиротам, детям, оставшимся без попечения родителей, лицам из числа детей-сирот и лицам из числа детей, оставшихся без попечения родителей, а также инвалидам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04 4 01 60310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13 256,1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13 256,1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предоставления среднего профессионального образования в государственных </w:t>
            </w:r>
            <w:r>
              <w:rPr>
                <w:color w:val="000000"/>
                <w:sz w:val="28"/>
                <w:szCs w:val="28"/>
              </w:rPr>
              <w:lastRenderedPageBreak/>
              <w:t>образовательных учреждениях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04 4 01 60360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421 951,9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421 951,9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обучающихся, получающих образование за счет средств областного бюджета по программам профессионального образования по очной форме обучения, государственной академической стипендией, государственной социальной стипендией, стипендией «За освоение рабочей профессии»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04 4 01 60420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19 228,2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19 228,2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2 313,3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2 313,3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Финансовое обеспечение (возмещение) расходов, связанных с предоставлением одноразового питания детям из многодетных семей, обучающихся в </w:t>
            </w:r>
            <w:r>
              <w:rPr>
                <w:color w:val="000000"/>
                <w:sz w:val="28"/>
                <w:szCs w:val="28"/>
              </w:rPr>
              <w:lastRenderedPageBreak/>
              <w:t>государственных образовательных организациях Самарской области, реализующих программы среднего профессионального образования (по очной форме обучения).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04 4 01 61160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5 441,8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5 441,8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и профессиональных образовательных организаций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04 4 01 62400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1 731,2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1 731,2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Осуществление ежемесячной надбавки педагогическим работникам государственных образовательных учреждений Самарской области, подведомственных министерству </w:t>
            </w:r>
            <w:r>
              <w:rPr>
                <w:color w:val="000000"/>
                <w:sz w:val="28"/>
                <w:szCs w:val="28"/>
              </w:rPr>
              <w:lastRenderedPageBreak/>
              <w:t>культуры Самарской области, за реализацию образовательных программ в сфере культуры и искусств по учебным дисциплинам профессионального модуля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04 4 01 63730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37 853,6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37 853,6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культуры и кинематографии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90 8 00 00000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культуры и кинематографии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90 8 00 00000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автоматизации процессов планирования и бюджетирования финансово-</w:t>
            </w:r>
            <w:r>
              <w:rPr>
                <w:color w:val="000000"/>
                <w:sz w:val="28"/>
                <w:szCs w:val="28"/>
              </w:rPr>
              <w:lastRenderedPageBreak/>
              <w:t>хозяйственной деятельности государственных учреждений, подведомственных министерству культуры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90 8 00 25430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21 361,5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21 361,5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культуры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21 361,5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21 361,5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21 361,5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21 361,5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7 945,6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7 945,6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мер социальной поддержки в целях финансового обеспечения расходов по оплате целевого обучения по образовательным программам высшего образования за счет средств бюджета Самарской </w:t>
            </w:r>
            <w:r>
              <w:rPr>
                <w:color w:val="000000"/>
                <w:sz w:val="28"/>
                <w:szCs w:val="28"/>
              </w:rPr>
              <w:lastRenderedPageBreak/>
              <w:t>области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04 4 01 81250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7 945,6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7 945,6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13 415,9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13 415,9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Осуществление ежемесячной денежной выплаты в размере 10 000 (десяти тысяч) рублей молодым, в возрасте не старше 35 лет, педагогическим работникам, работающим в государственных образовательных учреждениях, подведомственным министерству культуры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04 4 01 63540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2 916,5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2 916,5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Осуществление ежемесячных денежных выплат в размере 5 000 (пяти тысяч) рублей на ставку заработной платы педагогам-</w:t>
            </w:r>
            <w:r>
              <w:rPr>
                <w:color w:val="000000"/>
                <w:sz w:val="28"/>
                <w:szCs w:val="28"/>
              </w:rPr>
              <w:lastRenderedPageBreak/>
              <w:t>психологам государственных образовательных учреждений Самарской области, подведомственных министерству культуры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04 4 01 63590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мероприятий, направленных на обеспечение физической охраной объектов (территорий) государственных образовательных организаций, здания которых находятся в собственности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04 4 01 63610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5 357,6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5 357,6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двухразовым бесплатным горячим питанием студентов государственных образовательных учреждений Самарской области, реализующих программы среднего профессионального образования, </w:t>
            </w:r>
            <w:r>
              <w:rPr>
                <w:color w:val="000000"/>
                <w:sz w:val="28"/>
                <w:szCs w:val="28"/>
              </w:rPr>
              <w:lastRenderedPageBreak/>
              <w:t>обучающихся по очной форме обучения, один из родителей (законных представителей) которых относится к категории лиц, принимающих участие в специальной военной операции, перечень которых установлен Правительством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04 4 01 63660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3 115,2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3 115,2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широкополосного доступа к сети Интернет с использованием средств контентной фильтрации информации государственным образовательным учреждениям, подведомственным министерству культуры Самарской области, а также детям-инвалидам, находящимся на индивидуальном обучении и получающим дополнительное образование в дистанционной форме в </w:t>
            </w:r>
            <w:r>
              <w:rPr>
                <w:color w:val="000000"/>
                <w:sz w:val="28"/>
                <w:szCs w:val="28"/>
              </w:rPr>
              <w:lastRenderedPageBreak/>
              <w:t>государственных образовательных учреждениях, подведомственных министерству культуры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04 4 01 63710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1 597,0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1 597,0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Культура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3 308 781,7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3 418 463,1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культуры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3 306 701,7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3 416 383,1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«Семейные ценности и инфраструктура культуры»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1 Я5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23 719,1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«Семейные ценности и инфраструктура культуры»</w:t>
            </w:r>
            <w:r>
              <w:rPr>
                <w:color w:val="000000"/>
                <w:sz w:val="28"/>
                <w:szCs w:val="28"/>
              </w:rPr>
              <w:br/>
              <w:t xml:space="preserve">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1 Я5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10 292,6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Модернизация региональных и (или) муниципальных учреждений культуры (модернизация учреждений культурно-досугового типа в населенных пунктах с </w:t>
            </w:r>
            <w:r>
              <w:rPr>
                <w:color w:val="000000"/>
                <w:sz w:val="28"/>
                <w:szCs w:val="28"/>
              </w:rPr>
              <w:lastRenderedPageBreak/>
              <w:t>численностью до 500 тыс.человек)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1 Я5 55133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10 292,6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«Семейные ценности и инфраструктура культуры»</w:t>
            </w:r>
            <w:r>
              <w:rPr>
                <w:color w:val="000000"/>
                <w:sz w:val="28"/>
                <w:szCs w:val="28"/>
              </w:rPr>
              <w:br/>
              <w:t xml:space="preserve">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1 Я5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13 426,5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 (оснащение региональных и муниципальных театров, находящихся в городах с численностью населения более 300 </w:t>
            </w:r>
            <w:r>
              <w:rPr>
                <w:color w:val="000000"/>
                <w:sz w:val="28"/>
                <w:szCs w:val="28"/>
              </w:rPr>
              <w:lastRenderedPageBreak/>
              <w:t>тысяч человек)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1 Я5 55511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6 608,3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Техническое оснащение региональных и муниципальных музеев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1 Я5 55900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6 818,2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3 282 982,6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3 416 383,1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и проведение независимой оценки качества оказания услуг организациями в сфере культуры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04 4 01 23050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Информационно-разъяснительное сопровождение региональной составляющей национальных </w:t>
            </w:r>
            <w:r>
              <w:rPr>
                <w:color w:val="000000"/>
                <w:sz w:val="28"/>
                <w:szCs w:val="28"/>
              </w:rPr>
              <w:lastRenderedPageBreak/>
              <w:t>проектов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04 4 01 26850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Производство и выпуск в эфир телевизионных программ, посвященных развитию культуры и формированию духовных ценностей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04 4 01 27270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12 120,0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12 120,0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Стипендии Губернатора Самарской области работникам государственных учреждений культуры и искусства Самарской области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04 4 01 80900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10 920,0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10 920,0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стипендиальной поддержки одаренным детям и молодежи (Иные выплаты </w:t>
            </w:r>
            <w:r>
              <w:rPr>
                <w:color w:val="000000"/>
                <w:sz w:val="28"/>
                <w:szCs w:val="28"/>
              </w:rPr>
              <w:lastRenderedPageBreak/>
              <w:t>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04 4 01 83060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47 754,7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7 854,7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Приобретение и установка быстровозводимых модульных конструкций зданий учреждений культуры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04 4 01 75830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39 900,0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 (усовершенствование детских и кукольных театров путем создания новых постановок и (или) улучшения материально-технического оснащения)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R5172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2 589,4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2 589,4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Поощрение муниципальных образований за лучшие концертные </w:t>
            </w:r>
            <w:r>
              <w:rPr>
                <w:color w:val="000000"/>
                <w:sz w:val="28"/>
                <w:szCs w:val="28"/>
              </w:rPr>
              <w:lastRenderedPageBreak/>
              <w:t>программы и выставки декоративно-прикладного творчества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04 4 01 76010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поддержка отрасли культуры (поддержка лучших работников сельских учреждений культуры)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R5194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поддержка отрасли культуры (поддержка лучших сельских учреждений культуры)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R5195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861,5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861,5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3 194 507,9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3 367 808,4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Проведение стажировок, повышение квалификации, подготовка высококвалифицированных кадров </w:t>
            </w:r>
            <w:r>
              <w:rPr>
                <w:color w:val="000000"/>
                <w:sz w:val="28"/>
                <w:szCs w:val="28"/>
              </w:rPr>
              <w:lastRenderedPageBreak/>
              <w:t>для отрасли культуры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04 4 01 60540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6 259,3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6 259,3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объема средств на увеличение фонда оплаты труда отдельных категорий работников организаций в Самарской области, финансирование которых осуществляется за счет средств областного бюджета, в целях реализации указов Президента Российской Федерации от 07.05.2012 № 597 «О мероприятиях по реализации государственной социальной политики», от 01.06.2012 № 761 «О Национальной стратегии действий в интересах детей на 2012 – 2017 годы», от 28.12.2012 № 1688 «О некоторых мерах по реализации государственной политики в сфере защиты детей-сирот и детей, оставшихся без попечения родителей» (Субсидии бюджетным </w:t>
            </w:r>
            <w:r>
              <w:rPr>
                <w:color w:val="000000"/>
                <w:sz w:val="28"/>
                <w:szCs w:val="28"/>
              </w:rPr>
              <w:lastRenderedPageBreak/>
              <w:t>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04 4 01 60580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504 298,7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733 075,1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и проведение фестивалей, выставок, концертов, гастролей, акций, конкурсов и иных мероприятий в сфере культуры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04 4 01 60640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66 996,7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66 996,7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выполнения государственного задания на оказание государственных услуг (выполнение работ) государственными учреждениями, подведомственными министерству культуры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04 4 01 60740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2 134 786,0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2 134 786,0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самарского культурного навигатора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04 4 01 61060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творческих смен для одаренных детей и молодежи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04 4 01 61070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2 850,0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2 850,0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и проведение мероприятий, направленных на развитие движения авторской бардовской песни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04 4 01 62580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Проектирование, капитальный ремонт, реставрация и (или) обеспечение пожарной безопасности зданий (помещений) государственных учреждений, осуществляющих деятельность в сфере культуры, благоустройство прилегающей к зданиям территории, находящейся в оперативном управлении государственных учреждений, осуществляющих деятельность в сфере культуры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04 4 01 63090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102 839,8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57 064,0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Укрепление материально-технической базы государственных учреждений, осуществляющих деятельность в сфере культуры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04 4 01 63130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37 007,9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27 007,9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Осуществление стимулирующих выплат отдельным категориям работников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04 4 01 68550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102 427,6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102 427,6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Охрана, защита и воспроизводство лесов земельного участка с кадастровым номером 63:01:0000000:12762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04 4 01 68660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4 426,8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4 426,8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Поддержка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 (усовершенствование </w:t>
            </w:r>
            <w:r>
              <w:rPr>
                <w:color w:val="000000"/>
                <w:sz w:val="28"/>
                <w:szCs w:val="28"/>
              </w:rPr>
              <w:lastRenderedPageBreak/>
              <w:t>детских и кукольных театров путем создания новых постановок и (или) улучшения материально-технического оснащения)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R5172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6 877,6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6 877,6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поддержка отрасли культуры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R5190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5 137,5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5 137,5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Поддержка творческих союзов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04 4 01 65050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Субсидия Самарскому областному региональному отделению Общероссийской общественной организации «Союз писателей России» на поддержку и развитие литературного процесса в Самарской области (Субсидии </w:t>
            </w:r>
            <w:r>
              <w:rPr>
                <w:color w:val="000000"/>
                <w:sz w:val="28"/>
                <w:szCs w:val="28"/>
              </w:rPr>
              <w:lastRenderedPageBreak/>
              <w:t>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04 4 01 67260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Субсидия учреждению культуры «Государственный ансамбль песни и танца Самарской области «Волжские казаки» на проведение цикла мероприятий, направленных на сохранение и развитие музыкальной культуры казачества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04 4 01 67410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Губернские гранты в области </w:t>
            </w:r>
            <w:r>
              <w:rPr>
                <w:color w:val="000000"/>
                <w:sz w:val="28"/>
                <w:szCs w:val="28"/>
              </w:rPr>
              <w:lastRenderedPageBreak/>
              <w:t>культуры и искусства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04 4 01 62260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культуры и кинематографии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90 8 00 00000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культуры и кинематографии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90 8 00 00000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автоматизации процессов планирования и бюджетирования финансово-</w:t>
            </w:r>
            <w:r>
              <w:rPr>
                <w:color w:val="000000"/>
                <w:sz w:val="28"/>
                <w:szCs w:val="28"/>
              </w:rPr>
              <w:lastRenderedPageBreak/>
              <w:t>хозяйственной деятельности государственных учреждений, подведомственных министерству культуры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90 8 00 25430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культуры, кинематографии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118 695,5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118 695,5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культуры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118 695,5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118 695,5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118 695,5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118 695,5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115 342,8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115 342,8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культуры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04 4 01 11130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115 342,8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115 342,8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1 152,7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1 152,7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культуры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04 4 01 11130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1 152,7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1 152,7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Губернские премии в области культуры и искусства (Премии и гранты)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04 4 01 80910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Социальное обеспечение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культуры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развития культуры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единовременных стимулирующих выплат (мер поддержки) молодым профессионалам и преподавателям – наставникам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04 4 01 83050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социальной политики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социальной защиты населения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инвалидов и детей-инвалидов реабилитационными и </w:t>
            </w:r>
            <w:r>
              <w:rPr>
                <w:color w:val="000000"/>
                <w:sz w:val="28"/>
                <w:szCs w:val="28"/>
              </w:rPr>
              <w:lastRenderedPageBreak/>
              <w:t>абилитационными мероприятиями, услугами ранней помощи и сопровождаемого проживания инвалидов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инвалидов и детей-инвалидов реабилитационными и абилитационными мероприятиями, услугами ранней помощи и сопровождаемого проживания инвалидов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и проведение социокультурного реабилитационного фестиваля для инвалидов по зрению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41 4 07 67030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712</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строительства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5 457 888,9</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3 925 152,1</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536 022,5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532 571,1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w:t>
            </w:r>
            <w:r>
              <w:rPr>
                <w:color w:val="000000"/>
                <w:sz w:val="28"/>
                <w:szCs w:val="28"/>
              </w:rPr>
              <w:lastRenderedPageBreak/>
              <w:t>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536 022,5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532 571,1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536 022,5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532 571,1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325 493,3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325 493,3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«Управление капитального строительства Самарской области»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90 4 00 12160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96 871,7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96 871,7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w:t>
            </w:r>
            <w:r>
              <w:rPr>
                <w:color w:val="000000"/>
                <w:sz w:val="28"/>
                <w:szCs w:val="28"/>
              </w:rPr>
              <w:lastRenderedPageBreak/>
              <w:t>министерства строительства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90 4 00 11140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228 621,6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228 621,6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129 392,1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125 940,8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строительства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90 4 00 11140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2 306,2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2 306,2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государственного казенного учреждения Самарской области «Управление капитального строительства Самарской области» (Иные закупки товаров, работ и </w:t>
            </w:r>
            <w:r>
              <w:rPr>
                <w:color w:val="000000"/>
                <w:sz w:val="28"/>
                <w:szCs w:val="28"/>
              </w:rPr>
              <w:lastRenderedPageBreak/>
              <w:t>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90 4 00 12160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8 262,6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8 262,6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автоматизации работы министерства строительства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90 4 00 21200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44 912,0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44 653,0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Содержание объектов, введенных в эксплуатацию, но не переданных балансодержателю, объектов, строительство которых законсервировано, объектов, на которых временно приостановлены работы по строительству, реконструкции, реставрации, капитальному ремонту, объектов, находящихся в экспериментальной эксплуатации, реализация мероприятий по сохранности и содержанию движимого имущества, проведение независимой </w:t>
            </w:r>
            <w:r>
              <w:rPr>
                <w:color w:val="000000"/>
                <w:sz w:val="28"/>
                <w:szCs w:val="28"/>
              </w:rPr>
              <w:lastRenderedPageBreak/>
              <w:t xml:space="preserve">экспертной оценки движимого имущества, находящегося на балансе государственного казенного учреждения Самарской области «Управление капитального строительства», для определения его работоспособности, возможности использования, текущей стоимости, потребности в средствах на восстановление в случае необходимости, реализация мероприятий по оценке целесообразности завершения работ по объектам капитального строительства, работы на которых приостановлены на разных стадиях строительства (предпроектные работы, проектирование, строительство, реконструкция, реставрация, капитальный ремонт, техническое перевооружение объектов капитального строительства), в том числе по </w:t>
            </w:r>
            <w:r>
              <w:rPr>
                <w:color w:val="000000"/>
                <w:sz w:val="28"/>
                <w:szCs w:val="28"/>
              </w:rPr>
              <w:lastRenderedPageBreak/>
              <w:t xml:space="preserve">незавершенным инвестиционным проектам, не учтенным в реестре имущества Самарской области как объекты незавершенного строительства, мероприятий по оценке или экспертизе состояния объектов капитального строительства, включая расходы на привлечение специалистов, экспертов, в том числе в целях определения объема произведенных работ, их стоимости и качества, количества и стоимости использованных при выполнении работ материалов, качества, количества и стоимости поставленного оборудования, а также осуществление мероприятий, необходимых для последующей передачи объектов капитального строительства (Иные закупки товаров, работ и услуг для обеспечения государственных </w:t>
            </w:r>
            <w:r>
              <w:rPr>
                <w:color w:val="000000"/>
                <w:sz w:val="28"/>
                <w:szCs w:val="28"/>
              </w:rPr>
              <w:lastRenderedPageBreak/>
              <w:t>(муниципальных)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90 4 00 21760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73 727,4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70 357,0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защите информации, относящейся к государственной тайне, на объектах информатизации органов исполнительной власти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90 4 00 22970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строительства Самарской области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90 4 00 11140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w:t>
            </w:r>
            <w:r>
              <w:rPr>
                <w:color w:val="000000"/>
                <w:sz w:val="28"/>
                <w:szCs w:val="28"/>
              </w:rPr>
              <w:lastRenderedPageBreak/>
              <w:t>области национальной экономики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81 117,0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81 117,0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актов органов государственной власти (Исполнение судебных актов)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90 4 00 92050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13 317,8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13 317,8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строительства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90 4 00 11140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«Управление капитального строительства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90 4 00 12160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672,7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672,7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Содержание объектов, введенных в эксплуатацию, но не переданных балансодержателю, объектов, строительство которых законсервировано, объектов, на которых временно приостановлены работы по строительству, </w:t>
            </w:r>
            <w:r>
              <w:rPr>
                <w:color w:val="000000"/>
                <w:sz w:val="28"/>
                <w:szCs w:val="28"/>
              </w:rPr>
              <w:lastRenderedPageBreak/>
              <w:t xml:space="preserve">реконструкции, реставрации, капитальному ремонту, объектов, находящихся в экспериментальной эксплуатации, реализация мероприятий по сохранности и содержанию движимого имущества, проведение независимой экспертной оценки движимого имущества, находящегося на балансе государственного казенного учреждения Самарской области «Управление капитального строительства», для определения его работоспособности, возможности использования, текущей стоимости, потребности в средствах на восстановление в случае необходимости, реализация мероприятий по оценке целесообразности завершения работ по объектам капитального строительства, работы на которых приостановлены на разных стадиях </w:t>
            </w:r>
            <w:r>
              <w:rPr>
                <w:color w:val="000000"/>
                <w:sz w:val="28"/>
                <w:szCs w:val="28"/>
              </w:rPr>
              <w:lastRenderedPageBreak/>
              <w:t xml:space="preserve">строительства (предпроектные работы, проектирование, строительство, реконструкция, реставрация, капитальный ремонт, техническое перевооружение объектов капитального строительства), в том числе по незавершенным инвестиционным проектам, не учтенным в реестре имущества Самарской области как объекты незавершенного строительства, мероприятий по оценке или экспертизе состояния объектов капитального строительства, включая расходы на привлечение специалистов, экспертов, в том числе в целях определения объема произведенных работ, их стоимости и качества, количества и стоимости использованных при выполнении работ материалов, качества, количества и стоимости </w:t>
            </w:r>
            <w:r>
              <w:rPr>
                <w:color w:val="000000"/>
                <w:sz w:val="28"/>
                <w:szCs w:val="28"/>
              </w:rPr>
              <w:lastRenderedPageBreak/>
              <w:t>поставленного оборудования, а также осуществление мероприятий, необходимых для последующей передачи объектов капитального строительства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90 4 00 21760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Уплата налога на имущество организаций и земельного налога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90 4 00 91120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65 024,4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65 024,4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актов органов государственной власти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90 4 00 92050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Жилищное хозяйство</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1 393 683,4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градостроительной деятельности и жилищного строительства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1 393 683,4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«Жилье»</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1 И2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983 683,4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840 000,0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Региональная составляющая федерального проекта «Жилье» </w:t>
            </w:r>
            <w:r>
              <w:rPr>
                <w:color w:val="000000"/>
                <w:sz w:val="28"/>
                <w:szCs w:val="28"/>
              </w:rPr>
              <w:lastRenderedPageBreak/>
              <w:t>(Межбюджетные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1 И2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983 683,4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840 000,0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устойчивого сокращения непригодного для проживания жилого фонда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1 И2 67484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840 000,0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840 000,0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устойчивого сокращения непригодного для проживания жилого фонда (без участия средств публично-правовой компании «Фонд развития территорий»)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1 И2 67485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143 683,4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Переселение граждан из аварийного и непригодного для проживания жилищного фонда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Переселение граждан из аварийного и непригодного для проживания жилищного фонда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из областного бюджета местным бюджетам в целях софинансирования расходных обязательств муниципальных </w:t>
            </w:r>
            <w:r>
              <w:rPr>
                <w:color w:val="000000"/>
                <w:sz w:val="28"/>
                <w:szCs w:val="28"/>
              </w:rPr>
              <w:lastRenderedPageBreak/>
              <w:t>образований Самарской области на реализацию мероприятий по сносу аварийного жилищного фонда, признанного таковым до 1 января 2017 года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09 4 07 73540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иных межбюджетных трансфертов из областного бюджета бюджетам муниципальных образований Самарской области на решение вопросов в сфере переселения граждан из аварийного жилищного фонда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09 4 07 75780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Коммунальное хозяйство</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670 732,8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«Комплексное развитие городской среды и коммунальной инфраструктуры на территории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670 732,8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Региональная составляющая федерального проекта «Модернизация коммунальной </w:t>
            </w:r>
            <w:r>
              <w:rPr>
                <w:color w:val="000000"/>
                <w:sz w:val="28"/>
                <w:szCs w:val="28"/>
              </w:rPr>
              <w:lastRenderedPageBreak/>
              <w:t>инфраструктуры»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1 И3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670 732,8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«Модернизация коммунальной инфраструктуры» (Капитальные вложения в объекты государственной (муниципальной) собственности)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1 И3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670 732,8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по модернизации коммунальной инфраструктуры (Бюджетные инвестиции)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1 И3 51540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670 732,8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жилищно-коммунального хозяйства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20 408,0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градостроительной деятельности и жилищного строительства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20 408,0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государственной поддержки пострадавшим участникам долевого строительства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20 408,0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Оказание государственной </w:t>
            </w:r>
            <w:r>
              <w:rPr>
                <w:color w:val="000000"/>
                <w:sz w:val="28"/>
                <w:szCs w:val="28"/>
              </w:rPr>
              <w:lastRenderedPageBreak/>
              <w:t>поддержки пострадавшим участникам долевого строительства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20 408,0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субсидии некоммерческой организации – фонду «Самарский региональный фонд защиты прав граждан – участников долевого строительства» на финансовое обеспечение деятельности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09 4 05 69980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20 408,0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Дошкольное образование</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141 469,9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562 042,7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«Развитие образования и повышение </w:t>
            </w:r>
            <w:r>
              <w:rPr>
                <w:color w:val="000000"/>
                <w:sz w:val="28"/>
                <w:szCs w:val="28"/>
              </w:rPr>
              <w:lastRenderedPageBreak/>
              <w:t>эффективности реализации молодежной политики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27 469,8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469 995,7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«Поддержка семьи»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Я1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27 469,8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469 995,7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«Поддержка семьи»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Я1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27 469,8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469 995,7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Адресное строительство детских садов в отдельных населенных пунктах с объективно выявленной потребностью инфраструктуры (зданий)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Я1 50540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27 469,8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Адресное строительство детских садов в отдельных населенных пунктах с объективно выявленной потребностью инфраструктуры (зданий) (расходы сверх софинансирования)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1 Я1 А0540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469 995,7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114 000,2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92 047,0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114 000,2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92 047,0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114 000,2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92 047,0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проведению капитального ремонта объектов социальной инфраструктуры, благоустройству, разработке проектно-сметной документации, укрытию и пассивной защите объектов инфраструктуры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90 7 00 25300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114 000,2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92 047,0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Общее образование</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1 213 683,2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182 929,6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«Развитие образования и повышение </w:t>
            </w:r>
            <w:r>
              <w:rPr>
                <w:color w:val="000000"/>
                <w:sz w:val="28"/>
                <w:szCs w:val="28"/>
              </w:rPr>
              <w:lastRenderedPageBreak/>
              <w:t>эффективности реализации молодежной политики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1 213 683,2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новых мест в дошкольных, общеобразовательных и профессиональных образовательных организациях на территории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02 2 05 00000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1 213 683,2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новых мест в дошкольных, общеобразовательных и профессиональных образовательных организациях на территории Самарской области</w:t>
            </w:r>
            <w:r>
              <w:rPr>
                <w:color w:val="000000"/>
                <w:sz w:val="28"/>
                <w:szCs w:val="28"/>
              </w:rPr>
              <w:br/>
              <w:t xml:space="preserve"> (Капитальные вложения в объекты государственной (муниципальной) собственности)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02 2 05 00000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1 213 683,2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Проектирование, реконструкция и строительство объектов общего и профессионального образования на территории Самарской области (Бюджетные инвестиции)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02 2 05 40310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1 213 683,2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182 929,6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182 929,6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182 929,6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проведению капитального ремонта объектов социальной инфраструктуры, благоустройству, разработке проектно-сметной документации, укрытию и пассивной защите объектов инфраструктуры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90 7 00 25300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182 929,6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Среднее профессиональное образование</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245 269,0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243 381,6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245 269,0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243 381,6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245 269,0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243 381,6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245 269,0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243 381,6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проведению капитального ремонта объектов социальной инфраструктуры, благоустройству, разработке проектно-сметной документации, укрытию и пассивной защите объектов инфраструктуры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90 7 00 25300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245 269,0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243 381,6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Культура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110 874,4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110 874,4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w:t>
            </w:r>
            <w:r>
              <w:rPr>
                <w:color w:val="000000"/>
                <w:sz w:val="28"/>
                <w:szCs w:val="28"/>
              </w:rPr>
              <w:lastRenderedPageBreak/>
              <w:t>расходов областного бюджета в области культуры и кинематографии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90 8 00 00000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110 874,4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культуры и кинематографии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90 8 00 00000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110 874,4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проведению капитального ремонта объектов социальной инфраструктуры, благоустройству, разработке проектно-сметной документации, укрытию и пассивной защите объектов инфраструктуры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90 8 00 25300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110 874,4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Стационарная медицинская помощь</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117 345,0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77 404,8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«Развитие </w:t>
            </w:r>
            <w:r>
              <w:rPr>
                <w:color w:val="000000"/>
                <w:sz w:val="28"/>
                <w:szCs w:val="28"/>
              </w:rPr>
              <w:lastRenderedPageBreak/>
              <w:t>здравоохранения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64 345,0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на территории Самарской области сети государственных бюджетных учреждений здравоохранения для оказания доступной медицинской помощи в соответствии с потребностями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64 345,0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на территории Самарской области сети государственных бюджетных учреждений здравоохранения для оказания доступной медицинской помощи в соответствии с потребностями населения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64 345,0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Проведение капитального ремонта объектов здравоохранения (Иные закупки товаров, работ и услуг для обеспечения государственных </w:t>
            </w:r>
            <w:r>
              <w:rPr>
                <w:color w:val="000000"/>
                <w:sz w:val="28"/>
                <w:szCs w:val="28"/>
              </w:rPr>
              <w:lastRenderedPageBreak/>
              <w:t>(муниципальных)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01 4 08 21280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64 345,0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77 404,8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здравоохранения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77 404,8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здравоохранения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77 404,8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проведению капитального ремонта объектов социальной инфраструктуры, благоустройству, разработке проектно-сметной документации, укрытию и пассивной защите объектов инфраструктуры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90 9 00 25300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77 404,8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Амбулаторная помощь</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114 000,0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81 672,8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114 000,0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81 672,8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здравоохранения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114 000,0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81 672,8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здравоохранения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114 000,0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81 672,8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проведению капитального ремонта объектов социальной инфраструктуры, благоустройству, разработке проектно-сметной документации, укрытию и пассивной защите объектов инфраструктуры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90 9 00 25300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114 000,0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81 672,8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Охрана семьи и детства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884 275,1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884 275,1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w:t>
            </w:r>
            <w:r>
              <w:rPr>
                <w:color w:val="000000"/>
                <w:sz w:val="28"/>
                <w:szCs w:val="28"/>
              </w:rPr>
              <w:lastRenderedPageBreak/>
              <w:t>Самарской области «Развитие градостроительной деятельности и жилищного строительства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785 263,9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817 691,7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жильем лиц из числа детей-сирот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785 263,9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817 691,7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жильем лиц из числа детей-сирот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785 263,9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817 691,7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Субвенции местным бюджетам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03 R0820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62 313,4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Субвенции местным бюджетам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(расходы сверх </w:t>
            </w:r>
            <w:r>
              <w:rPr>
                <w:color w:val="000000"/>
                <w:sz w:val="28"/>
                <w:szCs w:val="28"/>
              </w:rPr>
              <w:lastRenderedPageBreak/>
              <w:t>софинансирования)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03 А0820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722 950,5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817 691,7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99 011,2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66 583,4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социальной политики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99 011,2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66 583,4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социальной политики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99 011,2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66 583,4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из областного бюджета иных межбюджетных трансфертов бюджетам муниципальных образований Самарской области на разрешение проблем в сфере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в том числе лиц, которые относились к категории детей-сирот и детей, </w:t>
            </w:r>
            <w:r>
              <w:rPr>
                <w:color w:val="000000"/>
                <w:sz w:val="28"/>
                <w:szCs w:val="28"/>
              </w:rPr>
              <w:lastRenderedPageBreak/>
              <w:t>оставшихся без попечения родителей, лиц из числа детей-сирот и детей, оставшихся без попечения родителей, и достигли возраста 23 лет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90 2 00 76590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99 011,2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66 583,4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Массовый спорт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физической культуры и спорта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90 3 00 00000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физической культуры и спорта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90 3 00 00000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Мероприятия по проведению капитального ремонта объектов социальной инфраструктуры, </w:t>
            </w:r>
            <w:r>
              <w:rPr>
                <w:color w:val="000000"/>
                <w:sz w:val="28"/>
                <w:szCs w:val="28"/>
              </w:rPr>
              <w:lastRenderedPageBreak/>
              <w:t>благоустройству, разработке проектно-сметной документации, укрытию и пассивной защите объектов инфраструктуры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90 3 00 25300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713</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спорта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7 956 446,1</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7 820 649,4</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физической культуры и спорта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спорта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спорта Самарской области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мер социальной </w:t>
            </w:r>
            <w:r>
              <w:rPr>
                <w:color w:val="000000"/>
                <w:sz w:val="28"/>
                <w:szCs w:val="28"/>
              </w:rPr>
              <w:lastRenderedPageBreak/>
              <w:t>поддержки в целях финансового обеспечения расходов по оплате целевого обучения по образовательным программам высшего образования за счет средств бюджета Самарской области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05 4 04 81250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Социальное обеспечение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физической культуры и спорта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Массовый спорт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Массовый спорт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Осуществление единовременных компенсационных выплат работникам сферы физической культуры и спорта, прибывшим (переехавшим) на работу в </w:t>
            </w:r>
            <w:r>
              <w:rPr>
                <w:color w:val="000000"/>
                <w:sz w:val="28"/>
                <w:szCs w:val="28"/>
              </w:rPr>
              <w:lastRenderedPageBreak/>
              <w:t>населенные пункты регионов Российской Федерации с числом жителей до 50 тысяч человек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R1430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Физическая культура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2 680 280,5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2 590 280,5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физической культуры и спорта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2 678 430,5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2 588 430,5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Массовый спорт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2 047 173,9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1 957 173,9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Массовый спорт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по закупке и монтажу оборудования для создания модульных спортивных сооружений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R1440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Массовый спорт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1 957 173,9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1 957 173,9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государственному автономному </w:t>
            </w:r>
            <w:r>
              <w:rPr>
                <w:color w:val="000000"/>
                <w:sz w:val="28"/>
                <w:szCs w:val="28"/>
              </w:rPr>
              <w:lastRenderedPageBreak/>
              <w:t>учреждению Самарской области «Организационный центр спортивных мероприятий» на финансовое обеспечение выполнения государственного задания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05 4 02 60920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545 149,3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545 149,3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государственному автономному учреждению Самарской области «Арена» на финансовое обеспечение выполнения государственного задания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05 4 02 60930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529 382,8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529 382,8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государственному автономному учреждению Самарской области «Центр адаптивной физической культуры и адаптивного спорта» на финансовое обеспечение выполнения государственного задания  (Субсидии автономным </w:t>
            </w:r>
            <w:r>
              <w:rPr>
                <w:color w:val="000000"/>
                <w:sz w:val="28"/>
                <w:szCs w:val="28"/>
              </w:rPr>
              <w:lastRenderedPageBreak/>
              <w:t>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05 4 02 64030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233 638,4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233 638,4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государственному автономному учреждению Самарской области «Учебно-спортивному центру «Грация» на финансовое обеспечение выполнения государственного задания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05 4 02 65250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92 146,7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92 146,7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государственному автономному учреждению Самарской области «Самара Арена» на финансовое обеспечение выполнения государственного задания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05 4 02 69990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556 856,8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556 856,8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спорта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631 256,6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631 256,6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министерства спорта Самарской </w:t>
            </w:r>
            <w:r>
              <w:rPr>
                <w:color w:val="000000"/>
                <w:sz w:val="28"/>
                <w:szCs w:val="28"/>
              </w:rPr>
              <w:lastRenderedPageBreak/>
              <w:t>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631 256,6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631 256,6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05 4 04 60730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631 256,6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631 256,6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физической культуры и спорта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90 3 00 00000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физической культуры и спорта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90 3 00 00000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выплат по государственной поддержке молодых специалистов в области физической культуры и спорта (Публичные нормативные выплаты </w:t>
            </w:r>
            <w:r>
              <w:rPr>
                <w:color w:val="000000"/>
                <w:sz w:val="28"/>
                <w:szCs w:val="28"/>
              </w:rPr>
              <w:lastRenderedPageBreak/>
              <w:t>гражданам несоциального характера)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90 3 00 82010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Массовый спорт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310 614,4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349 171,3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физической культуры и спорта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310 614,4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349 171,3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Массовый спорт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310 614,4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349 171,3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Массовый спорт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310 614,4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349 171,3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учреждениям Самарской области, подведомственным министерству спорта Самарской области, на устройство спортивных площадок и создание модульных спортивных сооружений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05 4 02 62390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259 527,4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248 864,0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Оснащение объектов спортивной инфраструктуры спортивно-</w:t>
            </w:r>
            <w:r>
              <w:rPr>
                <w:color w:val="000000"/>
                <w:sz w:val="28"/>
                <w:szCs w:val="28"/>
              </w:rPr>
              <w:lastRenderedPageBreak/>
              <w:t>технологическим оборудованием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R2280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6 176,0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22 970,1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Закупка и монтаж оборудования для создания «умных» спортивных площадок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R7530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18 200,0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54 132,0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Оснащение объектов спортивной инфраструктуры спортивно-технологическим оборудованием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02 А2280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26 711,0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23 205,2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Спорт высших достижений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4 842 998,3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4 760 281,8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физической культуры и спорта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4 730 030,3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4 647 313,8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Подготовка спортивного резерва и спорт высших достижений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4 665 556,7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4 593 531,2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Подготовка спортивного резерва и спорт высших достижений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42 697,0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42 126,7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Выплата поощрений спортсменам Самарской области ‒ победителям и призерам международных и всероссийских соревнований по Олимпийским, Паралимпийским и Сурдлимпийским видам спорта и тренерам, принимавшим участие в подготовке указанных спортсменов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05 4 03 80270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Выплата поощрений спортсменам Самарской области ‒ победителям и призерам международных соревнований по видам с порта, не включенным в программы Олимпийских, Паралимпийских и Сурдлимпийских игр, и тренерам, принимавшим участие в подготовке указанных спортсменов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05 4 03 80280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3 530,0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Выплата единовременного денежного вознаграждения спортсменам Самарской области, которым впервые присвоен </w:t>
            </w:r>
            <w:r>
              <w:rPr>
                <w:color w:val="000000"/>
                <w:sz w:val="28"/>
                <w:szCs w:val="28"/>
              </w:rPr>
              <w:lastRenderedPageBreak/>
              <w:t>спортивный разряд «кандидат в мастера спорта», присвоены спортивные звания «мастер спорта России», «гроссмейстер России», «мастер спорта России международного класса», почетное спортивное звание «заслуженный мастер спорта России»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05 4 03 83030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Единовременное денежное вознаграждение спортсменам Самарской области – победителям и призерам Всероссийских спартакиад между субъектами Российской Федерации по летним и зимним видам спорта среди различных групп и категорий населения, и тренерам, принимавших участие в подготовке указанных спортсменов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05 4 03 83040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2 667,0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2 096,7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Подготовка спортивного резерва и спорт высших достижений </w:t>
            </w:r>
            <w:r>
              <w:rPr>
                <w:color w:val="000000"/>
                <w:sz w:val="28"/>
                <w:szCs w:val="28"/>
              </w:rPr>
              <w:lastRenderedPageBreak/>
              <w:t>(Межбюджетные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иных межбюджетных трансфертов бюджетам муниципальных образований Самарской области на реализацию муниципальными учреждениями дополнительных образовательных программ спортивной подготовки в соответствии с федеральными стандартами спортивной подготовки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05 4 03 76630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Подготовка спортивного резерва и спорт высших достижений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4 597 859,7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4 526 404,5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государственному бюджетному учреждению дополнительного образования Самарской области </w:t>
            </w:r>
            <w:r>
              <w:rPr>
                <w:color w:val="000000"/>
                <w:sz w:val="28"/>
                <w:szCs w:val="28"/>
              </w:rPr>
              <w:lastRenderedPageBreak/>
              <w:t>«Спортивная техническая школа» на финансовое обеспечение выполнения государственного задания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05 4 03 60910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58 394,4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58 394,4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объема средств на увеличение фонда оплаты труда отдельных категорий работников организаций в Самарской области, финансирование которых осуществляется за счет средств областного бюджета, в целях реализации указов Президента Российской Федерации от 07.05.2012 № 597 «О мероприятиях по реализации государственной социальной политики», от 01.06.2012 № 761 «О Национальной стратегии действий в интересах детей на 2012 – 2017 годы», от 28.12.2012 № 1688 «О некоторых мерах по реализации государственной политики в сфере </w:t>
            </w:r>
            <w:r>
              <w:rPr>
                <w:color w:val="000000"/>
                <w:sz w:val="28"/>
                <w:szCs w:val="28"/>
              </w:rPr>
              <w:lastRenderedPageBreak/>
              <w:t>защиты детей-сирот и детей, оставшихся без попечения родителей»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05 4 03 60580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42 111,5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82 064,3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государственному автономному учреждению Самарской области «Центр спортивной подготовки спортивных сборных команд Самарской области» на финансовое обеспечение выполнения государственного задания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05 4 03 60890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630 362,3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630 362,3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государственному автономному учреждению дополнительного образования Самарской области «Спортивная школа «Чайка» на финансовое обеспечение выполнения государственного задания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05 4 03 60900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153 580,2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153 580,2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автономным учреждениям дополнительного образования Самарской области – спортивным школам олимпийского резерва на финансовое обеспечение выполнения государственного задания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05 4 03 60940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1 336 098,2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1 336 098,2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поддержка организаций, входящих в систему спортивной подготовки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R0810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5 597,6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5 597,6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w:t>
            </w:r>
            <w:r>
              <w:rPr>
                <w:color w:val="000000"/>
                <w:sz w:val="28"/>
                <w:szCs w:val="28"/>
              </w:rPr>
              <w:lastRenderedPageBreak/>
              <w:t>«сурдлимпийский» или образованные на их основе слова или словосочетания, в нормативное состояние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R2290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10 357,6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10 357,6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некоммерческим организациям (за исключением государственных (муниципальных) учреждений) на осуществление деятельности в сфере профессионального спорта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05 4 03 60861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128 659,0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122 226,0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Фонду поддержки и развития футбола в Самарской области на осуществление деятельности в части поддержки и (или) развития профессионального спортивного </w:t>
            </w:r>
            <w:r>
              <w:rPr>
                <w:color w:val="000000"/>
                <w:sz w:val="28"/>
                <w:szCs w:val="28"/>
              </w:rPr>
              <w:lastRenderedPageBreak/>
              <w:t>клуба Самарской области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05 4 03 60862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902 500,0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857 375,0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субсидии автономной некоммерческой организации «Баскетбольный клуб «Самара» на осуществление деятельности в сфере профессионального спорта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05 4 03 60863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144 400,0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Автономной некоммерческой организации «Волейбольный клуб «НОВА» на осуществление </w:t>
            </w:r>
            <w:r>
              <w:rPr>
                <w:color w:val="000000"/>
                <w:sz w:val="28"/>
                <w:szCs w:val="28"/>
              </w:rPr>
              <w:lastRenderedPageBreak/>
              <w:t>деятельности в сфере профессионального спорта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05 4 03 60864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180 500,0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171 475,0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субсидии автономной некоммерческой организации «Гандбольный клуб «ЛАДА» на осуществление деятельности в сфере профессионального спорта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05 4 03 60865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142 500,0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135 375,0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автономной некоммерческой организации «Хоккейный клуб </w:t>
            </w:r>
            <w:r>
              <w:rPr>
                <w:color w:val="000000"/>
                <w:sz w:val="28"/>
                <w:szCs w:val="28"/>
              </w:rPr>
              <w:lastRenderedPageBreak/>
              <w:t>«ЛАДА» на осуществление деятельности в сфере профессионального спорта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05 4 03 60866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субсидии автономной некоммерческой организации «Хоккейный клуб «ЦСК ВВС» на осуществление деятельности в сфере профессионального спорта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05 4 03 60867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144 400,0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некоммерческим организациям, не </w:t>
            </w:r>
            <w:r>
              <w:rPr>
                <w:color w:val="000000"/>
                <w:sz w:val="28"/>
                <w:szCs w:val="28"/>
              </w:rPr>
              <w:lastRenderedPageBreak/>
              <w:t>являющимся государственными (муниципальными) учреждениями, на оказание содействия развитию детско-юношеского и молодежного спорта на территории Самарской области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05 4 03 60870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133 199,0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133 199,0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спорта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64 473,6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53 782,6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спорта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64 473,6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53 782,6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Финансовое обеспечение расходов по уплате налогов (Субсидии </w:t>
            </w:r>
            <w:r>
              <w:rPr>
                <w:color w:val="000000"/>
                <w:sz w:val="28"/>
                <w:szCs w:val="28"/>
              </w:rPr>
              <w:lastRenderedPageBreak/>
              <w:t>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05 4 04 60730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05 4 04 60730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53 766,9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53 766,9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учреждениям Самарской области, подведомственным министерству спорта Самарской области, на приобретение основных средств, включая их монтаж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05 4 04 64290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10 691,0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112 968,0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112 968,0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физической культуры и спорта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90 3 00 00000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112 968,0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112 968,0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физической культуры и спорта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90 3 00 00000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112 968,0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112 968,0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Выплата стипендий Губернатора Самарской области - членам сборных команд Российской Федерации (Публичные нормативные выплаты гражданам несоциального характера)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90 3 00 80870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100 620,0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100 620,0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Выплата стипендий Губернатора Самарской области чемпионам и призерам Олимпийских, Паралимпийских и Сурдлимпийских игр (Всемирных игр глухих), победителям и призерам международных соревнований «Дружба-84», спортсменам Самарской области, постоянно проживающим на территории Самарской области, и их тренерам, постоянно проживающим на территории Самарской области (Публичные нормативные выплаты гражданам несоциального характера)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90 3 00 80880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12 348,0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12 348,0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Другие вопросы в области </w:t>
            </w:r>
            <w:r>
              <w:rPr>
                <w:color w:val="000000"/>
                <w:sz w:val="28"/>
                <w:szCs w:val="28"/>
              </w:rPr>
              <w:lastRenderedPageBreak/>
              <w:t>физической культуры и спорта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119 642,0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119 642,0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физической культуры и спорта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119 642,0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119 642,0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спорта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119 642,0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119 642,0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спорта Самарской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119 041,3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119 041,3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министерства спорта Самарской области (Расходы на выплаты персоналу государственных </w:t>
            </w:r>
            <w:r>
              <w:rPr>
                <w:color w:val="000000"/>
                <w:sz w:val="28"/>
                <w:szCs w:val="28"/>
              </w:rPr>
              <w:lastRenderedPageBreak/>
              <w:t>(муниципальных)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05 4 04 11150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119 041,3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119 041,3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спорта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спорта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05 4 04 11150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714</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цифрового развития и связи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3 616 497,3</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3 544 007,3</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общегосударственные вопросы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1 710 716,4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1 710 716,4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«Развитие информационно-телекоммуникационной инфраструктуры Самарской </w:t>
            </w:r>
            <w:r>
              <w:rPr>
                <w:color w:val="000000"/>
                <w:sz w:val="28"/>
                <w:szCs w:val="28"/>
              </w:rPr>
              <w:lastRenderedPageBreak/>
              <w:t>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1 710 716,4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1 710 716,4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цифрового развития и связи Самарской области и подведомственных министерству цифрового развития и связи Самарской области государственных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1 710 716,4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1 710 716,4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цифрового развития и связи Самарской области и подведомственных министерству цифрового развития и связи Самарской области государственных учреждений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1 710 716,4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1 710 716,4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на выполнение государственного задания государственному бюджетному учреждению </w:t>
            </w:r>
            <w:r>
              <w:rPr>
                <w:color w:val="000000"/>
                <w:sz w:val="28"/>
                <w:szCs w:val="28"/>
              </w:rPr>
              <w:lastRenderedPageBreak/>
              <w:t>Самарской области «Многофункциональный центр предоставления государственных и муниципальных услуг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22 4 03 63990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1 710 716,4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1 710 716,4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Мобилизационная подготовка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3 560,9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3 301,0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3 560,9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3 301,0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3 560,9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3 301,0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3 560,9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3 301,0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Мероприятия по обеспечению мобилизационной готовности экономики (Иные закупки товаров, работ и услуг для обеспечения </w:t>
            </w:r>
            <w:r>
              <w:rPr>
                <w:color w:val="000000"/>
                <w:sz w:val="28"/>
                <w:szCs w:val="28"/>
              </w:rPr>
              <w:lastRenderedPageBreak/>
              <w:t>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90 4 00 21120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3 560,9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3 301,0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национальной безопасности и правоохранительной деятельности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681 043,0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680 616,0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информационно-телекоммуникационной инфраструктуры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681 043,0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680 616,0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цифрового развития и связи Самарской области и подведомственных министерству цифрового развития и связи Самарской области государственных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681 043,0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680 616,0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министерства цифрового развития и связи Самарской области и подведомственных министерству цифрового развития и связи </w:t>
            </w:r>
            <w:r>
              <w:rPr>
                <w:color w:val="000000"/>
                <w:sz w:val="28"/>
                <w:szCs w:val="28"/>
              </w:rPr>
              <w:lastRenderedPageBreak/>
              <w:t>Самарской области государственных учреждений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681 043,0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680 616,0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субсидии государственному бюджетному учреждению Самарской области «Безопасный регион» на выполнение государственного задания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22 4 03 68900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681 043,0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680 616,0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информатика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1 221 177,0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1 149 374,0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информационно-телекоммуникационной инфраструктуры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1 211 782,2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1 140 601,1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ситуационного центра Губернатора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22 3 01 00000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85 665,0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Создание ситуационного центра </w:t>
            </w:r>
            <w:r>
              <w:rPr>
                <w:color w:val="000000"/>
                <w:sz w:val="28"/>
                <w:szCs w:val="28"/>
              </w:rPr>
              <w:lastRenderedPageBreak/>
              <w:t>Губернатора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22 3 01 00000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85 665,0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ситуационного центра Губернатора Самарской области (в том числе разработка проектной и рабочей документации)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22 3 01 27530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85 665,0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коммуникации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91 310,0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91 310,0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коммуникации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91 310,0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91 310,0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оплаты услуг по предоставлению, обработке и хранению информации о нарушениях общественной безопасности, правопорядка и безопасности среды обитания на </w:t>
            </w:r>
            <w:r>
              <w:rPr>
                <w:color w:val="000000"/>
                <w:sz w:val="28"/>
                <w:szCs w:val="28"/>
              </w:rPr>
              <w:lastRenderedPageBreak/>
              <w:t>территории Самарской области в рамках функционирования аппаратно-программного комплекса «Безопасный город»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22 4 01 63640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76 751,3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76 751,3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покрытия устойчивой подвижной радиотелефонной связи на автомобильной дороге общего пользования регионального значения «Обход Тольятти с мостовым переходом через р. Волгу в составе международного транспортного маршрута «Европа – Западный Китай»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22 4 01 69170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14 558,7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14 558,7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76 152,0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76 152,0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выплаты компенсации расходов ИТ</w:t>
            </w:r>
            <w:r>
              <w:rPr>
                <w:color w:val="000000"/>
                <w:sz w:val="28"/>
                <w:szCs w:val="28"/>
              </w:rPr>
              <w:noBreakHyphen/>
              <w:t xml:space="preserve">специалистам в размере 50 процентов от уплаченных </w:t>
            </w:r>
            <w:r>
              <w:rPr>
                <w:color w:val="000000"/>
                <w:sz w:val="28"/>
                <w:szCs w:val="28"/>
              </w:rPr>
              <w:lastRenderedPageBreak/>
              <w:t>процентов по кредитному договору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22 4 02 81340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74 152,0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74 152,0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развития средств информационной безопасности инфраструктуры электронного правительства в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22 4 02 69540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развития инфраструктуры цифрового правительства в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22 4 02 69550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38 152,0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38 152,0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развития центров обработки данных инфраструктуры электронного правительства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22 4 02 69560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w:t>
            </w:r>
            <w:r>
              <w:rPr>
                <w:color w:val="000000"/>
                <w:sz w:val="28"/>
                <w:szCs w:val="28"/>
              </w:rPr>
              <w:lastRenderedPageBreak/>
              <w:t>министерства цифрового развития и связи Самарской области и подведомственных министерству цифрового развития и связи Самарской области государственных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958 655,2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973 139,1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цифрового развития и связи Самарской области и подведомственных министерству цифрового развития и связи Самарской области государственных учреждений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113 788,3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111 659,3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министерства цифрового развития и </w:t>
            </w:r>
            <w:r>
              <w:rPr>
                <w:color w:val="000000"/>
                <w:sz w:val="28"/>
                <w:szCs w:val="28"/>
              </w:rPr>
              <w:lastRenderedPageBreak/>
              <w:t>связи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22 4 03 11160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113 788,3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111 659,3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цифрового развития и связи Самарской области и подведомственных министерству цифрового развития и связи Самарской области государственных учреждений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цифрового развития и связи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22 4 03 11160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министерства цифрового развития и связи Самарской области и </w:t>
            </w:r>
            <w:r>
              <w:rPr>
                <w:color w:val="000000"/>
                <w:sz w:val="28"/>
                <w:szCs w:val="28"/>
              </w:rPr>
              <w:lastRenderedPageBreak/>
              <w:t>подведомственных министерству цифрового развития и связи Самарской области государственных учреждений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844 474,1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861 087,0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22 4 03 60730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6 785,8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6 785,8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субсидии на выполнение государственного задания государственному бюджетному учреждению Самарской области «Региональный центр телекоммуникаций»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22 4 03 62150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248 609,9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255 752,6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Расходы государственных бюджетных учреждений Самарской области, подведомственных министерству цифрового развития и </w:t>
            </w:r>
            <w:r>
              <w:rPr>
                <w:color w:val="000000"/>
                <w:sz w:val="28"/>
                <w:szCs w:val="28"/>
              </w:rPr>
              <w:lastRenderedPageBreak/>
              <w:t>связи Самарской области, на обеспечение уставной деятельности (не включённые в расчет затрат на выполнение работ)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22 4 03 63940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74 755,4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77 758,3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проведения конкурсов «Лучший универсальный специалист многофункционального центра предоставления государственных и муниципальных услуг Самарской области» и «Лучший наставник многофункционального центра предоставления государственных и муниципальных услуг Самарской области» и выплаты премий победителям конкурсов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22 4 03 67270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986,7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986,7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государственному бюджетному учреждению Самарской области «Цифровой регион» на выполнение государственного задания </w:t>
            </w:r>
            <w:r>
              <w:rPr>
                <w:color w:val="000000"/>
                <w:sz w:val="28"/>
                <w:szCs w:val="28"/>
              </w:rPr>
              <w:lastRenderedPageBreak/>
              <w:t>(Субсидии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22 4 03 69530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513 336,3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519 803,6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9 394,9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8 772,9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9 394,9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8 772,9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защите информации, относящейся к государственной тайне, на объектах информатизации органов исполнительной власти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90 4 00 22970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w:t>
            </w:r>
            <w:r>
              <w:rPr>
                <w:color w:val="000000"/>
                <w:sz w:val="28"/>
                <w:szCs w:val="28"/>
              </w:rPr>
              <w:lastRenderedPageBreak/>
              <w:t>расходов областного бюджета в области национальной экономики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8 772,9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8 772,9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субсидии государственному бюджетному учреждению Самарской области «Цифровой регион» в соответствии с абзацем вторым пункта 1 статьи 78.1 Бюджетного кодекса Российской Федерации на информационно – техническое обеспечение деятельности Центра управления регионом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90 4 00 67420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8 772,9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8 772,9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715</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Служба мировых судей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1 333 589,8</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1 333 589,8</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Судебная система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1 333 589,8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1 333 589,8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«Защита от </w:t>
            </w:r>
            <w:r>
              <w:rPr>
                <w:color w:val="000000"/>
                <w:sz w:val="28"/>
                <w:szCs w:val="28"/>
              </w:rPr>
              <w:lastRenderedPageBreak/>
              <w:t>чрезвычайных ситуаций природного и техногенного характера и обеспечение безопасности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1 333 589,8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1 333 589,8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мировой юстиции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1 333 589,8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1 333 589,8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мировой юстиции в Самарской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939 552,5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939 552,5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«Агентство по обеспечению деятельности мировых судей»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31 4 07 12090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162 893,6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162 893,6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службы мировых судей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31 4 07 11170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776 658,9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776 658,9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мировой юстиции в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387 261,7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387 261,7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службы мировых судей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31 4 07 11170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1 468,6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1 468,6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государственного казенного учреждения Самарской области «Агентство по обеспечению деятельности мировых судей» (Иные закупки товаров, работ и услуг для обеспечения </w:t>
            </w:r>
            <w:r>
              <w:rPr>
                <w:color w:val="000000"/>
                <w:sz w:val="28"/>
                <w:szCs w:val="28"/>
              </w:rPr>
              <w:lastRenderedPageBreak/>
              <w:t>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31 4 07 12090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166 983,7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166 993,2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открытости правосудия, безопасности судебной деятельности</w:t>
            </w:r>
            <w:r>
              <w:rPr>
                <w:color w:val="000000"/>
                <w:sz w:val="28"/>
                <w:szCs w:val="28"/>
              </w:rPr>
              <w:br/>
              <w:t xml:space="preserve">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31 4 07 20710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2 260,1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2 253,7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Пересылка почтовой корреспонденции знаками онлайн-оплаты, оплата уведомлений о вручении почтовых отправлений для осуществления правосудия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31 4 07 25590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216 549,2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216 546,2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мировой юстиции в Самарской области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службы мировых судей Самарской области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31 4 07 11170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мировой юстиции в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6 765,6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6 765,6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«Агентство по обеспечению деятельности мировых судей»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31 4 07 12090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6 765,6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6 765,6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716</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энергетики и жилищно-коммунального хозяйства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6 205 949,0</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4 720 625,7</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Топливно-энергетический комплекс</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68 934,1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177 748,7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68 934,1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177 748,7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w:t>
            </w:r>
            <w:r>
              <w:rPr>
                <w:color w:val="000000"/>
                <w:sz w:val="28"/>
                <w:szCs w:val="28"/>
              </w:rPr>
              <w:lastRenderedPageBreak/>
              <w:t>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68 934,1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177 748,7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64 932,5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64 932,5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Субсидии государственному бюджетному учреждению Самарской области «Региональное агентство энергоэффективных и информационных технологий» на выполнение государственного задания на оказание государственных услуг (работ)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90 4 00 62200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64 828,0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64 828,0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w:t>
            </w:r>
            <w:r>
              <w:rPr>
                <w:color w:val="000000"/>
                <w:sz w:val="28"/>
                <w:szCs w:val="28"/>
              </w:rPr>
              <w:lastRenderedPageBreak/>
              <w:t>области национальной экономики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4 001,5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112 816,1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из областного бюджета субсидий юридическим лицам (за исключением субсидий государственным (муниципальным) учреждениям) - производителям товаров, работ, услуг на возмещение недополученных доходов и (или) возмещение затрат, возникших в связи с реализацией по регулируемым ценам твердого топлива гражданам, проживающим в негазифицированных жилых домовладениях площадью не более 120 кв. м, но не выше фактической общей площади жилого помещения на территории Самарской области (Субсидии юридическим лицам (кроме некоммерческих организаций), индивидуальным предпринимателям, физическим лицам – производителям товаров, </w:t>
            </w:r>
            <w:r>
              <w:rPr>
                <w:color w:val="000000"/>
                <w:sz w:val="28"/>
                <w:szCs w:val="28"/>
              </w:rPr>
              <w:lastRenderedPageBreak/>
              <w:t>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90 4 00 62170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3 220,8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93 035,4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из областного бюджета субсидий юридическим лицам (за исключением субсидий государственным (муниципальным) учреждениям) - производителям товаров, работ, услуг на возмещение недополученных доходов и (или) возмещение затрат, возникших в связи с реализацией по регулируемым ценам сжиженного углеводородного газа гражданам, проживающим на территории Самарской области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90 4 00 62180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19 780,7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Жилищное хозяйство</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2 984 827,4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2 987 827,4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«Комплексное </w:t>
            </w:r>
            <w:r>
              <w:rPr>
                <w:color w:val="000000"/>
                <w:sz w:val="28"/>
                <w:szCs w:val="28"/>
              </w:rPr>
              <w:lastRenderedPageBreak/>
              <w:t>развитие городской среды и коммунальной инфраструктуры на территории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2 984 827,4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2 987 827,4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по капитальному ремонту общего имущества в многоквартирных домах, расположенных на территории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2 984 827,4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2 987 827,4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по капитальному ремонту общего имущества в многоквартирных домах, расположенных на территории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2 984 827,4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2 987 827,4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из областного бюджета некоммерческой организации «Региональный оператор Самарской области «Фонд капитального ремонта» на </w:t>
            </w:r>
            <w:r>
              <w:rPr>
                <w:color w:val="000000"/>
                <w:sz w:val="28"/>
                <w:szCs w:val="28"/>
              </w:rPr>
              <w:lastRenderedPageBreak/>
              <w:t>осуществление уставной деятельности в целях обеспечения проведения капитального ремонта общего имущества в многоквартирных домах, расположенных на территории Самарской области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63 4 10 63210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412 376,0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427 827,4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некоммерческой организации «Региональный оператор Самарской области «Фонд капитального ремонта» на осуществление мероприятий по капитальному ремонту и (или) замене лифтового оборудования со сроком эксплуатации более 25 лет, расположенного в </w:t>
            </w:r>
            <w:r>
              <w:rPr>
                <w:color w:val="000000"/>
                <w:sz w:val="28"/>
                <w:szCs w:val="28"/>
              </w:rPr>
              <w:lastRenderedPageBreak/>
              <w:t>многоквартирных домах Самарской области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63 4 10 64130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1 727 368,0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некоммерческой организации «Региональный оператор Самарской области «Фонд капитального ремонта» на осуществление мероприятий по капитальному ремонту и (или) замене лифтового оборудования со сроком эксплуатации более 25 лет, расположенного в многоквартирных домах Самарской области (списание 2/3 задолженности по бюджетным кредитам) (Субсидии некоммерческим организациям (за </w:t>
            </w:r>
            <w:r>
              <w:rPr>
                <w:color w:val="000000"/>
                <w:sz w:val="28"/>
                <w:szCs w:val="28"/>
              </w:rPr>
              <w:lastRenderedPageBreak/>
              <w:t>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10 6413Ф</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2 500 000,0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428 632,0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из областного бюджета некоммерческой организации «Региональный оператор Самарской области «Фонд капитального ремонта» на осуществление мероприятий по капитальному ремонту и (или) проектированию капитального ремонта общего имущества в многоквартирных домах, по которым в установленном порядке приняты решения о признании их требующими капитального ремонта (Субсидии некоммерческим организациям (за исключением государственных (муниципальных) учреждений, государственных </w:t>
            </w:r>
            <w:r>
              <w:rPr>
                <w:color w:val="000000"/>
                <w:sz w:val="28"/>
                <w:szCs w:val="28"/>
              </w:rPr>
              <w:lastRenderedPageBreak/>
              <w:t>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63 4 10 67890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из областного бюджета некоммерческой организации «Региональный оператор Самарской области «Фонд капитального ремонта» на осуществление мероприятий по капитальному ремонту и (или) замене лифтового оборудования в многоквартирных домах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63 4 10 68250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42 451,4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из областного бюджета некоммерческой организации «Региональный оператор Самарской области «Фонд </w:t>
            </w:r>
            <w:r>
              <w:rPr>
                <w:color w:val="000000"/>
                <w:sz w:val="28"/>
                <w:szCs w:val="28"/>
              </w:rPr>
              <w:lastRenderedPageBreak/>
              <w:t>капитального ремонта» на осуществление мероприятий по капитальному ремонту и (или) замене лифтового оборудования в многоквартирных домах (списание 2/3 задолженности по бюджетным кредитам)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10 6825Ф</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344 000,0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из областного бюджета некоммерческой организации «Региональный оператор Самарской области «Фонд капитального ремонта» на проведение мероприятий по капитальному ремонту крыш и фасадов многоквартирных домов, являющихся объектами </w:t>
            </w:r>
            <w:r>
              <w:rPr>
                <w:color w:val="000000"/>
                <w:sz w:val="28"/>
                <w:szCs w:val="28"/>
              </w:rPr>
              <w:lastRenderedPageBreak/>
              <w:t>культурного наследия, в том числе по разработке научно-проектной документации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63 4 10 69440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Коммунальное хозяйство</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2 164 439,8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729 443,0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«Комплексное развитие городской среды и коммунальной инфраструктуры на территории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2 084 214,4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649 217,6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«Модернизация коммунальной инфраструктуры»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1 И3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960 560,0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Региональная составляющая федерального проекта «Модернизация коммунальной инфраструктуры» (Межбюджетные </w:t>
            </w:r>
            <w:r>
              <w:rPr>
                <w:color w:val="000000"/>
                <w:sz w:val="28"/>
                <w:szCs w:val="28"/>
              </w:rPr>
              <w:lastRenderedPageBreak/>
              <w:t>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1 И3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960 560,0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по модернизации коммунальной инфраструктуры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1 И3 51540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960 560,0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систем водоснабжения, водоочистки и водоотведения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63 2 18 00000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968 992,8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472 300,8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систем водоснабжения, водоочистки и водоотведения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63 2 18 00000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968 992,8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472 300,8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иных межбюджетных трансфертов из областного бюджета местным бюджетам в целях выполнения мероприятий по проектированию, строительству, реконструкции и модернизации систем водоснабжения, систем водоотведения и канализации муниципальной собственности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63 2 18 97520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968 992,8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472 300,8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Увеличение срока службы систем </w:t>
            </w:r>
            <w:r>
              <w:rPr>
                <w:color w:val="000000"/>
                <w:sz w:val="28"/>
                <w:szCs w:val="28"/>
              </w:rPr>
              <w:lastRenderedPageBreak/>
              <w:t>водоснабжения, водоочистки и водоотведения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46 037,5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176 916,8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Увеличение срока службы систем водоснабжения, водоочистки и водоотведения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46 037,5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176 916,8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из областного бюджета местным бюджетам на проведение мероприятий по проектированию, строительству, реконструкции и модернизации систем водоснабжения, водоотведения и канализации в населенных пунктах Самарской области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63 4 18 73470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46 037,5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176 916,8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Энергосбережение и повышение энергетической эффективности систем коммунального теплоснабжения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108 624,2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Энергосбережение и повышение энергетической эффективности систем коммунального </w:t>
            </w:r>
            <w:r>
              <w:rPr>
                <w:color w:val="000000"/>
                <w:sz w:val="28"/>
                <w:szCs w:val="28"/>
              </w:rPr>
              <w:lastRenderedPageBreak/>
              <w:t>теплоснабжения в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63 4 19 00000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108 624,2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из областного бюджета местным бюджетам на проведение мероприятий по проектированию и (или) строительству, реконструкции, техническому перевооружению и капитальному ремонту объектов теплоснабжения и горячего водоснабжения, в том числе на погашение кредиторской задолженности, сложившейся в результате исполнения расходных обязательств муниципальными образованиями Самарской области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63 4 19 73480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108 624,2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80 225,3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80 225,3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сфере жилищно-коммунального </w:t>
            </w:r>
            <w:r>
              <w:rPr>
                <w:color w:val="000000"/>
                <w:sz w:val="28"/>
                <w:szCs w:val="28"/>
              </w:rPr>
              <w:lastRenderedPageBreak/>
              <w:t>хозяйства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80 225,3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80 225,3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жилищно-коммунального хозяйства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80 225,3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80 225,3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иных межбюджетных трансфертов из областного бюджета бюджетам муниципальных образований Самарской области на оплату лизинговых платежей по контрактам финансовой аренды (лизинга), заключенным на приобретение специальной коммунальной техники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90 5 00 73500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80 225,3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80 225,3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Благоустройство</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275 179,4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275 179,4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«Комплексное развитие городской среды и коммунальной инфраструктуры на территории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275 179,4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275 179,4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«Формирование комфортной городской среды»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1 И4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275 179,4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275 179,4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«Формирование комфортной городской среды»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1 И4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275 179,4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275 179,4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программ формирования современной городской среды (благоустройство дворовых территорий)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1 И4 55551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19 755,7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19 755,7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программ формирования современной городской среды (благоустройство общественных территорий)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1 И4 55552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79 023,0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79 023,0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программ формирования современной городской среды (благоустройство общественных территорий) (расходы сверх софинансирования) </w:t>
            </w:r>
            <w:r>
              <w:rPr>
                <w:color w:val="000000"/>
                <w:sz w:val="28"/>
                <w:szCs w:val="28"/>
              </w:rPr>
              <w:lastRenderedPageBreak/>
              <w:t>(Субсидии)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1 И4 А5552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176 400,6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176 400,6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жилищно-коммунального хозяйства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712 568,3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550 427,3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«Комплексное развитие городской среды и коммунальной инфраструктуры на территории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3 591,5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3 991,5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по капитальному ремонту общего имущества в многоквартирных домах, расположенных на территории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3 591,5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3 991,5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по капитальному ремонту общего имущества в многоквартирных домах, расположенных на территории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3 591,5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3 991,5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Финансирование мероприятий по развитию информационной </w:t>
            </w:r>
            <w:r>
              <w:rPr>
                <w:color w:val="000000"/>
                <w:sz w:val="28"/>
                <w:szCs w:val="28"/>
              </w:rPr>
              <w:lastRenderedPageBreak/>
              <w:t>инфраструктуры в сфере жилищно-коммунального хозяйства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63 4 10 21640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3 591,5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3 991,5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708 976,8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546 435,8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жилищно-коммунального хозяйства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708 976,8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546 435,8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сфере жилищно-коммунального хозяйства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Pr>
                <w:color w:val="000000"/>
                <w:sz w:val="28"/>
                <w:szCs w:val="28"/>
              </w:rPr>
              <w:lastRenderedPageBreak/>
              <w:t>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160 671,6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160 671,6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энергетики и жилищно-коммунального хозяйства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90 5 00 11180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160 671,6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160 671,6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жилищно-коммунального хозяйства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энергетики и жилищно-коммунального хозяйства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90 5 00 11180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Мероприятия по защите </w:t>
            </w:r>
            <w:r>
              <w:rPr>
                <w:color w:val="000000"/>
                <w:sz w:val="28"/>
                <w:szCs w:val="28"/>
              </w:rPr>
              <w:lastRenderedPageBreak/>
              <w:t>информации, относящейся к государственной тайне, на объектах информатизации органов исполнительной власти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90 5 00 22970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жилищно-коммунального хозяйства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290 003,8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385 189,8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из областного бюджета некоммерческой организации «Региональный оператор Самарской области «Фонд капитального ремонта» на проведение ремонтно-восстановительных работ объектов </w:t>
            </w:r>
            <w:r>
              <w:rPr>
                <w:color w:val="000000"/>
                <w:sz w:val="28"/>
                <w:szCs w:val="28"/>
              </w:rPr>
              <w:lastRenderedPageBreak/>
              <w:t>инфраструктуры города Снежное Донецкой Народной Республики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90 5 00 69110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290 003,8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385 189,8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жилищно-коммунального хозяйства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257 727,0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из областного бюджета акционерному обществу «Самарская региональная энергетическая корпорация» на проведение ремонтно-восстановительных работ объектов инфраструктуры города Снежное Донецкой Народной Республики (Субсидии юридическим лицам (кроме некоммерческих </w:t>
            </w:r>
            <w:r>
              <w:rPr>
                <w:color w:val="000000"/>
                <w:sz w:val="28"/>
                <w:szCs w:val="28"/>
              </w:rPr>
              <w:lastRenderedPageBreak/>
              <w:t>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90 5 00 69120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257 727,0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717</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труда, занятости и миграционной политики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973 198,5</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967 118,6</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Миграционная политика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6 291,0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«Содействие занятости населения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6 291,0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реализации мероприятий по оказанию содействия добровольному переселению в Самарскую область соотечественников, проживающих за рубежом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6 291,0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реализации мероприятий по оказанию содействия добровольному переселению в Самарскую область соотечественников, проживающих </w:t>
            </w:r>
            <w:r>
              <w:rPr>
                <w:color w:val="000000"/>
                <w:sz w:val="28"/>
                <w:szCs w:val="28"/>
              </w:rPr>
              <w:lastRenderedPageBreak/>
              <w:t>за рубежом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Информационное сопровождение реализации государственной программы по оказанию содействия добровольному переселению в Российскую Федерацию соотечественников, проживающих за рубежом, на территории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23 4 06 22890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Профессиональное обучение и дополнительное профессиональное образование участников Государственной программы и членов их семей трудоспособного возраста, не состоящих в трудовых отношениях с работодателем (Иные закупки товаров, работ и услуг для </w:t>
            </w:r>
            <w:r>
              <w:rPr>
                <w:color w:val="000000"/>
                <w:sz w:val="28"/>
                <w:szCs w:val="28"/>
              </w:rPr>
              <w:lastRenderedPageBreak/>
              <w:t>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23 4 06 27330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реализации мероприятий по оказанию содействия добровольному переселению в Самарскую область соотечественников, проживающих за рубежом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06 R0860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5 880,0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мероприятий, предусмотренных региональной </w:t>
            </w:r>
            <w:r>
              <w:rPr>
                <w:color w:val="000000"/>
                <w:sz w:val="28"/>
                <w:szCs w:val="28"/>
              </w:rPr>
              <w:lastRenderedPageBreak/>
              <w:t>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(расходы сверх софинансирования)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06 А0860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Общеэкономические вопросы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880 970,8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880 800,2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«Содействие занятости населения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880 970,8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880 800,2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Эффективная занятость</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856 801,4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856 630,7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Эффективная занятость (Расходы на выплаты персоналу в целях обеспечения выполнения функций государственными (муниципальными) органами, казенными учреждениями, </w:t>
            </w:r>
            <w:r>
              <w:rPr>
                <w:color w:val="000000"/>
                <w:sz w:val="28"/>
                <w:szCs w:val="28"/>
              </w:rPr>
              <w:lastRenderedPageBreak/>
              <w:t>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698 712,1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698 712,1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«Управляющий центр занятости населения»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23 4 01 12080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472 755,6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472 755,6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труда, занятости и миграционной политики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23 4 01 11190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225 956,5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225 956,5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Эффективная занятость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79 080,8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78 910,2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министерства труда, занятости и миграционной политики Самарской области (Иные закупки товаров, </w:t>
            </w:r>
            <w:r>
              <w:rPr>
                <w:color w:val="000000"/>
                <w:sz w:val="28"/>
                <w:szCs w:val="28"/>
              </w:rPr>
              <w:lastRenderedPageBreak/>
              <w:t>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23 4 01 11190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862,7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862,7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«Управляющий центр занятости населения»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23 4 01 12080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74 547,2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74 376,6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в сфере содействия занятости населения, использования трудовых ресурсов, трудовых отношений и охраны труда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23 4 01 20700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1 812,7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1 812,7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информирования граждан и работодателей об услугах службы занятости населения и возможностях трудоустройства </w:t>
            </w:r>
            <w:r>
              <w:rPr>
                <w:color w:val="000000"/>
                <w:sz w:val="28"/>
                <w:szCs w:val="28"/>
              </w:rPr>
              <w:lastRenderedPageBreak/>
              <w:t>(Иные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23 4 01 24100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1 558,2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1 558,2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Информационно-разъяснительное сопровождение региональной составляющей национальных проектов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23 4 01 26850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Эффективная занятость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36 119,9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36 119,9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Социальное обеспечение и иные выплаты населению в сфере содействия занятости населения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23 4 01 80330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36 119,9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36 119,9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Эффективная занятость (Предоставление субсидий бюджетным, автономным </w:t>
            </w:r>
            <w:r>
              <w:rPr>
                <w:color w:val="000000"/>
                <w:sz w:val="28"/>
                <w:szCs w:val="28"/>
              </w:rPr>
              <w:lastRenderedPageBreak/>
              <w:t>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35 257,0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35 257,0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в сфере содействия занятости населения, использования трудовых ресурсов, трудовых отношений и охраны труда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23 4 01 20700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3 798,0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3 798,0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Субсидия автономной некоммерческой образовательной организации дополнительного профессионального образования «Таволга» на финансовое обеспечение деятельности (Субсидии некоммерческим организациям (за исключением государственных (муниципальных) учреждений, государственных корпораций (компаний), публично-</w:t>
            </w:r>
            <w:r>
              <w:rPr>
                <w:color w:val="000000"/>
                <w:sz w:val="28"/>
                <w:szCs w:val="28"/>
              </w:rPr>
              <w:lastRenderedPageBreak/>
              <w:t>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23 4 01 61460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25 459,0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25 459,0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регионального конкурса «Лучший работодатель региона»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23 4 01 62430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в целях реализации мероприятий в сфере содействия занятости населения, использования трудовых ресурсов, трудовых отношений и охраны труда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23 4 01 62450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Проведение Всероссийского конкурса профессионального мастерства «Лучший специалист в </w:t>
            </w:r>
            <w:r>
              <w:rPr>
                <w:color w:val="000000"/>
                <w:sz w:val="28"/>
                <w:szCs w:val="28"/>
              </w:rPr>
              <w:lastRenderedPageBreak/>
              <w:t>области кадрового менеджмента»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23 4 01 68460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Эффективная занятость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7 631,5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7 631,5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в сфере содействия занятости населения, использования трудовых ресурсов, трудовых отношений и охраны труда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23 4 01 20700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5 697,0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5 697,0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государственного казенного учреждения Самарской области «Управляющий центр занятости </w:t>
            </w:r>
            <w:r>
              <w:rPr>
                <w:color w:val="000000"/>
                <w:sz w:val="28"/>
                <w:szCs w:val="28"/>
              </w:rPr>
              <w:lastRenderedPageBreak/>
              <w:t>населения»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23 4 01 12080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1 934,5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1 934,5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Социальная адаптация иностранных трудовых мигрантов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Социальная адаптация иностранных трудовых мигрантов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Социальная адаптация иностранных трудовых мигрантов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23 4 02 23300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Безопасный труд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8 877,9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8 877,9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Безопасный труд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8 877,9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8 877,9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АУ ДПО СО «Региональный исследовательский центр» на финансовое обеспечение </w:t>
            </w:r>
            <w:r>
              <w:rPr>
                <w:color w:val="000000"/>
                <w:sz w:val="28"/>
                <w:szCs w:val="28"/>
              </w:rPr>
              <w:lastRenderedPageBreak/>
              <w:t>выполнения государственного задания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23 4 03 64360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8 877,9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8 877,9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занятости молодежи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14 947,5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14 947,5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занятости молодежи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2 947,5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2 947,5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Профессиональное развитие молодежи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23 4 05 21930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2 047,5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2 047,5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«Карьерных точек» (молодёжные биржи труда)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23 4 05 25550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Создание видеовизиток организаций, имеющих потребность в молодых специалистах, или вакансий, имеющихся в распоряжении центров занятости </w:t>
            </w:r>
            <w:r>
              <w:rPr>
                <w:color w:val="000000"/>
                <w:sz w:val="28"/>
                <w:szCs w:val="28"/>
              </w:rPr>
              <w:lastRenderedPageBreak/>
              <w:t>населения, в том числе для трудоустройства выпускников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23 4 05 26130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информационно-разъяснительной кампании, направленной на молодежь, о вопросах трудоустройства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23 4 05 26140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Содействие занятости молодежи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Содействие в переселении молодежи из других субъектов Российской Федерации в Самарскую область для трудоустройства (Социальные выплаты гражданам, кроме публичных нормативных </w:t>
            </w:r>
            <w:r>
              <w:rPr>
                <w:color w:val="000000"/>
                <w:sz w:val="28"/>
                <w:szCs w:val="28"/>
              </w:rPr>
              <w:lastRenderedPageBreak/>
              <w:t>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23 4 05 81280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44 660,1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44 660,1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«Содействие занятости населения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44 660,1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44 660,1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Эффективная занятость</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4 064,0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4 064,0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Эффективная занятость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4 064,0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4 064,0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единовременной выплаты победителям трудовых конкурсов «Профессионал года» (Премии и гранты)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23 4 01 80890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3 564,0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3 564,0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единовременной выплаты трудовой династии – победителю областного конкурса «Лучшая трудовая династия Самарской области» (Премии и гранты)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23 4 01 81260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Безопасный труд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40 596,1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40 596,1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Безопасный труд (Межбюджетные </w:t>
            </w:r>
            <w:r>
              <w:rPr>
                <w:color w:val="000000"/>
                <w:sz w:val="28"/>
                <w:szCs w:val="28"/>
              </w:rPr>
              <w:lastRenderedPageBreak/>
              <w:t>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40 596,1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40 596,1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Субвенции на реализацию отдельных государственных полномочий в сфере охраны труда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23 4 03 75200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40 596,1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40 596,1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Профессиональная подготовка, переподготовка и повышение квалификации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17 087,6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17 087,6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«Содействие занятости населения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17 087,6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17 087,6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«Образование для рынка труда»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1 Л2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7 292,6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7 292,6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«Образование для рынка труда»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1 Л2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7 292,6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7 292,6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профессионального обучения и дополнительного профессионального образования работников организаций оборонно-</w:t>
            </w:r>
            <w:r>
              <w:rPr>
                <w:color w:val="000000"/>
                <w:sz w:val="28"/>
                <w:szCs w:val="28"/>
              </w:rPr>
              <w:lastRenderedPageBreak/>
              <w:t>промышленного комплекса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1 Л2 52920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7 292,6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7 292,6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Эффективная занятость</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9 795,0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9 795,0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Эффективная занятость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9 795,0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9 795,0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в сфере содействия занятости населения, использования трудовых ресурсов, трудовых отношений и охраны труда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23 4 01 20700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9 495,0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9 495,0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дополнительного профессионального образования (повышение квалификации, </w:t>
            </w:r>
            <w:r>
              <w:rPr>
                <w:color w:val="000000"/>
                <w:sz w:val="28"/>
                <w:szCs w:val="28"/>
              </w:rPr>
              <w:lastRenderedPageBreak/>
              <w:t>профессиональная переподготовка) сотрудников государственных учреждений, подведомственных министерству труда, занятости и миграционной политики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23 4 01 23390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социальной политики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24 189,0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24 159,8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«Содействие занятости населения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21 742,2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21 742,2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«Человек труда»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1 Л4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1 718,2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1 718,2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Региональная составляющая федерального проекта «Человек труда» (Предоставление субсидий бюджетным, автономным учреждениям и иным </w:t>
            </w:r>
            <w:r>
              <w:rPr>
                <w:color w:val="000000"/>
                <w:sz w:val="28"/>
                <w:szCs w:val="28"/>
              </w:rPr>
              <w:lastRenderedPageBreak/>
              <w:t>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1 Л4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1 718,2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1 718,2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федеральных и региональных этапов Всероссийского конкурса профессионального мастерства «Лучший по профессии»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1 Л4 55700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1 718,2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1 718,2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Эффективная занятость</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20 024,0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20 024,0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Эффективная занятость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20 024,0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20 024,0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Осуществление выплат молодым специалистам, которые трудоустроились по профессии (специальности), вошедшей в перечень востребованных профессий (специальностей) (Публичные нормативные </w:t>
            </w:r>
            <w:r>
              <w:rPr>
                <w:color w:val="000000"/>
                <w:sz w:val="28"/>
                <w:szCs w:val="28"/>
              </w:rPr>
              <w:lastRenderedPageBreak/>
              <w:t>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23 4 01 82040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20 024,0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20 024,0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социальной защиты населения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2 446,8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2 417,6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Формирование доступной среды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Формирование доступной среды в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Обустройство и приспособление государственных учреждений службы занятости населения Самарской области (в том числе приобретение подъемных устройств и лифтов, ремонтные работы, дооборудование техническими средствами адаптации и др.) с целью обеспечения их доступности для инвалидов (Иные закупки товаров, работ и услуг для </w:t>
            </w:r>
            <w:r>
              <w:rPr>
                <w:color w:val="000000"/>
                <w:sz w:val="28"/>
                <w:szCs w:val="28"/>
              </w:rPr>
              <w:lastRenderedPageBreak/>
              <w:t>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41 4 06 20300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инвалидов и детей-инвалидов реабилитационными и абилитационными мероприятиями, услугами ранней помощи и сопровождаемого проживания инвалидов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2 195,1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2 195,1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инвалидов и детей-инвалидов реабилитационными и абилитационными мероприятиями, услугами ранней помощи и сопровождаемого проживания инвалидов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1 043,5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1 043,5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Проведение обучения инвалидов молодого возраста реабилитационным навыкам поиска работы (Иные закупки товаров, работ и услуг для обеспечения государственных (муниципальных) </w:t>
            </w:r>
            <w:r>
              <w:rPr>
                <w:color w:val="000000"/>
                <w:sz w:val="28"/>
                <w:szCs w:val="28"/>
              </w:rPr>
              <w:lastRenderedPageBreak/>
              <w:t>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41 4 07 25380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в сфере реабилитации и абилитации инвалидов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R5140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инвалидов и детей-инвалидов реабилитационными и абилитационными мероприятиями, услугами ранней помощи и сопровождаемого проживания инвалидов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1 151,6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1 151,6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Частичное возмещение работодателям затрат на оплату труда инвалидов и (или) их наставников, а также создание инфраструктуры, обеспечивающей доступность рабочего места для инвалида (Субсидии юридическим лицам (кроме некоммерческих организаций), индивидуальным </w:t>
            </w:r>
            <w:r>
              <w:rPr>
                <w:color w:val="000000"/>
                <w:sz w:val="28"/>
                <w:szCs w:val="28"/>
              </w:rPr>
              <w:lastRenderedPageBreak/>
              <w:t>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41 4 07 66630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1 151,6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1 151,6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718</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Управление делами Губернатора Самарской области и Правительства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4 290 770,9</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4 334 380,9</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Функционирование высшего должностного лица субъекта Российской Федерации и муниципального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400 459,6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400 459,6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400 459,6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400 459,6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400 459,6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400 459,6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w:t>
            </w:r>
            <w:r>
              <w:rPr>
                <w:color w:val="000000"/>
                <w:sz w:val="28"/>
                <w:szCs w:val="28"/>
              </w:rPr>
              <w:lastRenderedPageBreak/>
              <w:t>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398 643,6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398 643,6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Администрации Губернатора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90 1 00 11200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398 643,6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398 643,6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w:t>
            </w:r>
            <w:r>
              <w:rPr>
                <w:color w:val="000000"/>
                <w:sz w:val="28"/>
                <w:szCs w:val="28"/>
              </w:rPr>
              <w:lastRenderedPageBreak/>
              <w:t>вопросов, национальной обороны, национальной безопасности и правоохранительной деятельности, а также в сфере средств массовой информации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Администрации Губернатора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90 1 00 11200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1 816,0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107 443,6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107 443,6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107 443,6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107 443,6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w:t>
            </w:r>
            <w:r>
              <w:rPr>
                <w:color w:val="000000"/>
                <w:sz w:val="28"/>
                <w:szCs w:val="28"/>
              </w:rPr>
              <w:lastRenderedPageBreak/>
              <w:t>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107 443,6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107 443,6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107 072,4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107 072,4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w:t>
            </w:r>
            <w:r>
              <w:rPr>
                <w:color w:val="000000"/>
                <w:sz w:val="28"/>
                <w:szCs w:val="28"/>
              </w:rPr>
              <w:lastRenderedPageBreak/>
              <w:t>Администрации Губернатора Самарской области (в части должностей и подразделений, обеспечивающих деятельность Правительства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90 1 00 11520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107 072,4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107 072,4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Администрации Губернатора Самарской области (в части должностей и подразделений, </w:t>
            </w:r>
            <w:r>
              <w:rPr>
                <w:color w:val="000000"/>
                <w:sz w:val="28"/>
                <w:szCs w:val="28"/>
              </w:rPr>
              <w:lastRenderedPageBreak/>
              <w:t>обеспечивающих деятельность Правительства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90 1 00 11520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общегосударственные вопросы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2 938 096,0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2 937 436,8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2 938 096,0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2 937 436,8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2 938 096,0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2 937 436,8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вопросов, национальной обороны, национальной безопасности и </w:t>
            </w:r>
            <w:r>
              <w:rPr>
                <w:color w:val="000000"/>
                <w:sz w:val="28"/>
                <w:szCs w:val="28"/>
              </w:rPr>
              <w:lastRenderedPageBreak/>
              <w:t>правоохранительной деятельности, а также в сфере средств массовой информации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1 361 628,2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1 362 586,7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«Служба эксплуатации зданий и сооружений»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90 1 00 12170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333 261,8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333 261,8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«Служба транспортного обеспечения»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90 1 00 12180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338 430,7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338 433,2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«Гостинично-представительский комплекс»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90 1 00 12190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179 463,1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179 463,1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управления делами Губернатора Самарской области и Правительства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90 1 00 11240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259 207,5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259 207,5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комитета по защите государственной тайны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90 1 00 11440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27 344,4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27 344,4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комитета по противодействию коррупции Самарской области (Расходы на выплаты персоналу </w:t>
            </w:r>
            <w:r>
              <w:rPr>
                <w:color w:val="000000"/>
                <w:sz w:val="28"/>
                <w:szCs w:val="28"/>
              </w:rPr>
              <w:lastRenderedPageBreak/>
              <w:t>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90 1 00 11620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44 609,3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44 609,3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Выплата компенсаций отдельных расходов общественным помощникам Губернатора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90 1 00 24000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депутатов Государственной Думы и их помощников в избирательных округах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90 1 00 51410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23 817,4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23 817,4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сенаторов Российской Федерации и их помощников в субъектах Российской Федерации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90 1 00 51420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3 154,6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3 154,6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Возмещение лицам, занимающим </w:t>
            </w:r>
            <w:r>
              <w:rPr>
                <w:color w:val="000000"/>
                <w:sz w:val="28"/>
                <w:szCs w:val="28"/>
              </w:rPr>
              <w:lastRenderedPageBreak/>
              <w:t>государственные должности Самарской области, государственным гражданским служащим Самарской области расходов по временному проживанию в гостинице или по найму (поднайму) жилого помещения, связанных с временным проживанием вне постоянного места жительства, в связи с осуществлением полномочий по государственной должности, по должности государственной гражданской службы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90 1 00 91040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17 044,0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реализации государственных гарантий лицам, замещающим государственные должности, в области добровольного медицинского </w:t>
            </w:r>
            <w:r>
              <w:rPr>
                <w:color w:val="000000"/>
                <w:sz w:val="28"/>
                <w:szCs w:val="28"/>
              </w:rPr>
              <w:lastRenderedPageBreak/>
              <w:t>страхования, санаторно-курортного обслуживания и соответствующего возмещения расходов на проезд к месту отдыха и обратно, страхования на случай смерти и причинения вреда здоровью, а также государственных гарантий гражданским служащим Самарской области в области добровольного медицинского страхования, компенсации расходов на оздоровительные мероприятия во время отпуска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90 1 00 91190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34 881,5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34 881,5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гарантий лицам, замещающим должности глав городских округов и муниципальных районов Самарской области, в связи с замещением государственных должностей Самарской области (Расходы на выплаты персоналу </w:t>
            </w:r>
            <w:r>
              <w:rPr>
                <w:color w:val="000000"/>
                <w:sz w:val="28"/>
                <w:szCs w:val="28"/>
              </w:rPr>
              <w:lastRenderedPageBreak/>
              <w:t>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90 1 00 91240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100 153,7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100 153,7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1 271 170,3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1 268 414,6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управления делами Губернатора Самарской области и Правительства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90 1 00 11240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91 103,2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91 103,2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комитета по защите государственной тайны Самарской </w:t>
            </w:r>
            <w:r>
              <w:rPr>
                <w:color w:val="000000"/>
                <w:sz w:val="28"/>
                <w:szCs w:val="28"/>
              </w:rPr>
              <w:lastRenderedPageBreak/>
              <w:t>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90 1 00 11440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комитета по противодействию коррупции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90 1 00 11620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«Служба эксплуатации зданий и сооружений»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90 1 00 12170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660 370,1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658 858,5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государственного казенного учреждения Самарской области «Служба транспортного </w:t>
            </w:r>
            <w:r>
              <w:rPr>
                <w:color w:val="000000"/>
                <w:sz w:val="28"/>
                <w:szCs w:val="28"/>
              </w:rPr>
              <w:lastRenderedPageBreak/>
              <w:t>обеспечения»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90 1 00 12180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145 805,9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146 925,7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«Гостинично-представительский комплекс»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90 1 00 12190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151 981,7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149 617,7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наградной политики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90 1 00 21100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5 343,0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5 343,0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Мероприятия по защите информации, относящейся к государственной тайне, на объектах информатизации органов исполнительной власти Самарской области (Иные закупки товаров, </w:t>
            </w:r>
            <w:r>
              <w:rPr>
                <w:color w:val="000000"/>
                <w:sz w:val="28"/>
                <w:szCs w:val="28"/>
              </w:rPr>
              <w:lastRenderedPageBreak/>
              <w:t>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90 1 00 22970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3 705,0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3 705,0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депутатов Государственной Думы и их помощников в избирательных округах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90 1 00 51410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6 417,0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6 417,0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сенаторов Российской Федерации и их помощников в субъектах Российской Федерации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90 1 00 51420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реализации государственных гарантий лицам, замещающим государственные должности, в области добровольного медицинского страхования, санаторно-курортного </w:t>
            </w:r>
            <w:r>
              <w:rPr>
                <w:color w:val="000000"/>
                <w:sz w:val="28"/>
                <w:szCs w:val="28"/>
              </w:rPr>
              <w:lastRenderedPageBreak/>
              <w:t>обслуживания и соответствующего возмещения расходов на проезд к месту отдыха и обратно, страхования на случай смерти и причинения вреда здоровью, а также государственных гарантий гражданским служащим Самарской области в области добровольного медицинского страхования, компенсации расходов на оздоровительные мероприятия во время отпуска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90 1 00 91190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29 251,4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29 251,4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информационной политики Губернатора Самарской области и Правительства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90 1 00 98702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w:t>
            </w:r>
            <w:r>
              <w:rPr>
                <w:color w:val="000000"/>
                <w:sz w:val="28"/>
                <w:szCs w:val="28"/>
              </w:rPr>
              <w:lastRenderedPageBreak/>
              <w:t>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39 987,0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39 987,0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«Служба транспортного обеспечения»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90 1 00 12180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наградной политики Самарской области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90 1 00 21100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39 972,0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39 972,0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w:t>
            </w:r>
            <w:r>
              <w:rPr>
                <w:color w:val="000000"/>
                <w:sz w:val="28"/>
                <w:szCs w:val="28"/>
              </w:rPr>
              <w:lastRenderedPageBreak/>
              <w:t>вопросов, национальной обороны, национальной безопасности и правоохранительной деятельности, а также в сфере средств массовой информации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170 890,9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172 028,9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Субсидии государственному бюджетному учреждению Самарской области «Служба обеспечения общественного питания»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90 1 00 62010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170 013,6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171 140,5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областной общественной акции «Народное признание»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90 1 00 91060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w:t>
            </w:r>
            <w:r>
              <w:rPr>
                <w:color w:val="000000"/>
                <w:sz w:val="28"/>
                <w:szCs w:val="28"/>
              </w:rPr>
              <w:lastRenderedPageBreak/>
              <w:t>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94 419,7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94 419,7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«Служба эксплуатации зданий и сооружений»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90 1 00 12170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42 009,2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42 009,2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«Служба транспортного обеспечения»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90 1 00 12180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5 750,1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5 750,1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государственного казенного учреждения Самарской области «Гостинично-представительский </w:t>
            </w:r>
            <w:r>
              <w:rPr>
                <w:color w:val="000000"/>
                <w:sz w:val="28"/>
                <w:szCs w:val="28"/>
              </w:rPr>
              <w:lastRenderedPageBreak/>
              <w:t>комплекс»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90 1 00 12190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46 660,4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46 660,4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Мобилизационная подготовка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45 230,1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87 863,7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45 230,1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87 863,7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45 230,1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87 863,7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(Закупка товаров, работ и услуг для обеспечения </w:t>
            </w:r>
            <w:r>
              <w:rPr>
                <w:color w:val="000000"/>
                <w:sz w:val="28"/>
                <w:szCs w:val="28"/>
              </w:rPr>
              <w:lastRenderedPageBreak/>
              <w:t>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45 230,1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87 863,7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обеспечению мобилизационной готовности экономики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90 1 00 21120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45 230,1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87 863,7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национальной безопасности и правоохранительной деятельности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33 139,8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33 139,8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33 139,8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33 139,8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33 139,8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33 139,8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w:t>
            </w:r>
            <w:r>
              <w:rPr>
                <w:color w:val="000000"/>
                <w:sz w:val="28"/>
                <w:szCs w:val="28"/>
              </w:rPr>
              <w:lastRenderedPageBreak/>
              <w:t>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33 139,8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33 139,8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комитета по мобилизационным вопросам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33 139,8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33 139,8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информатика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25 362,5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25 362,5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«Развитие </w:t>
            </w:r>
            <w:r>
              <w:rPr>
                <w:color w:val="000000"/>
                <w:sz w:val="28"/>
                <w:szCs w:val="28"/>
              </w:rPr>
              <w:lastRenderedPageBreak/>
              <w:t>информационно-телекоммуникационной инфраструктуры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25 362,5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25 362,5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коммуникации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16 012,5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13 012,5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коммуникации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16 012,5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13 012,5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корпоративной сети передачи данных Правительства Самарской области, а также создание и модернизация локальных вычислительных сетей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22 4 01 24240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16 012,5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13 012,5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9 350,0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12 350,0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9 350,0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12 350,0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автоматизированной информационной системы документооборота и делопроизводства Правительства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22 4 02 20510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9 350,0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12 350,0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117 828,1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119 463,7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117 828,1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119 463,7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117 828,1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119 463,7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43 956,0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43 956,0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Капитальный ремонт, реставрационные работы на </w:t>
            </w:r>
            <w:r>
              <w:rPr>
                <w:color w:val="000000"/>
                <w:sz w:val="28"/>
                <w:szCs w:val="28"/>
              </w:rPr>
              <w:lastRenderedPageBreak/>
              <w:t>объектах недвижимости Самарской области, находящихся в оперативном управлении управления делами Губернатора Самарской области и Правительства Самарской области и подведомственных ему государственных учреждений Самарской области, а также проектные, проектно-изыскательские, эскизные работы и иные мероприятия, выполняемые в рамках капитального ремонта и реставрационных работ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90 4 00 21110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43 956,0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43 956,0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национальной экономики (Предоставление субсидий бюджетным, автономным учреждениям и иным </w:t>
            </w:r>
            <w:r>
              <w:rPr>
                <w:color w:val="000000"/>
                <w:sz w:val="28"/>
                <w:szCs w:val="28"/>
              </w:rPr>
              <w:lastRenderedPageBreak/>
              <w:t>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73 872,1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75 507,7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1 399,8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1 397,6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Субсидии государственному бюджетному учреждению Самарской области «Туристическо-оздоровительный комплекс»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90 4 00 62020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72 472,2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74 110,1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Профессиональная подготовка, переподготовка и повышение квалификации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41 684,5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41 684,5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государственной гражданской службы Самарской области и муниципальной службы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38 762,4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38 762,4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Подготовка кадров для государственного и муниципального управления и профессиональное развитие </w:t>
            </w:r>
            <w:r>
              <w:rPr>
                <w:color w:val="000000"/>
                <w:sz w:val="28"/>
                <w:szCs w:val="28"/>
              </w:rPr>
              <w:lastRenderedPageBreak/>
              <w:t>государственных гражданских и муниципальных служащих</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38 762,4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38 762,4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Подготовка кадров для государственного и муниципального управления и профессиональное развитие государственных гражданских и муниципальных служащих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единого регионального конкурса Самарской области среди государственных гражданских служащих Самарской области, муниципальных служащих и иных работников органов местного самоуправления муниципальных образований в Самарской области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39 4 01 81410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Подготовка кадров для государственного и муниципального управления и профессиональное развитие </w:t>
            </w:r>
            <w:r>
              <w:rPr>
                <w:color w:val="000000"/>
                <w:sz w:val="28"/>
                <w:szCs w:val="28"/>
              </w:rPr>
              <w:lastRenderedPageBreak/>
              <w:t>государственных гражданских и муниципальных служащих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37 962,4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37 962,4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39 4 01 60730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Субсидии государственному автономному учреждению дополнительного профессионального образования Самарской области «Корпоративный университет Правительства Самарской области»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39 4 01 69350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37 959,9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37 959,9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2 922,1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2 922,1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2 922,1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2 922,1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2 922,1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2 922,1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Подготовка управленческих кадров для организаций народного хозяйства Российской Федерации в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R0660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2 922,1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2 922,1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Охрана семьи и детства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171 591,2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171 591,2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социальной защиты населения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163 591,2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163 591,2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социальной поддержки семьи и детей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163 591,2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163 591,2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Совершенствование социальной поддержки семьи и детей в </w:t>
            </w:r>
            <w:r>
              <w:rPr>
                <w:color w:val="000000"/>
                <w:sz w:val="28"/>
                <w:szCs w:val="28"/>
              </w:rPr>
              <w:lastRenderedPageBreak/>
              <w:t>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163 591,2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163 591,2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Комплектование и поставка подарочных новогодних кондитерских наборов органам местного самоуправления Самарской области в целях бесплатного обеспечения подарочными новогодними кондитерскими наборами детей в возрасте от 2 до 17 лет (по состоянию на 31 декабря текущего года), проживающих на территории соответствующего муниципального образования Самарской области и относящихся к категории детей-инвалидов, детей-сирот, детей, оставшихся без попечения родителей, детей лиц, принимающих (принимавших) участие в специальной военной операции, детей из семей, получающих ежемесячное пособие </w:t>
            </w:r>
            <w:r>
              <w:rPr>
                <w:color w:val="000000"/>
                <w:sz w:val="28"/>
                <w:szCs w:val="28"/>
              </w:rPr>
              <w:lastRenderedPageBreak/>
              <w:t>в связи с рождением и воспитанием ребенка в соответствии с Федеральным законом «О государственных пособиях гражданам, имеющим детей»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41 4 01 61740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163 591,2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163 591,2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w:t>
            </w:r>
            <w:r>
              <w:rPr>
                <w:color w:val="000000"/>
                <w:sz w:val="28"/>
                <w:szCs w:val="28"/>
              </w:rPr>
              <w:lastRenderedPageBreak/>
              <w:t>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Закупка товаров, работ, услуг в рамках реализации постановления Правительства Самарской области от 01.03.2023 № 146 «Об установлении отдельного расходного обязательства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90 1 00 21960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социальной политики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68 085,0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68 085,0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68 085,0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68 085,0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Закупка товаров, работ, услуг в рамках реализации постановления Правительства Самарской области от 01.03.2023 № 146 «Об </w:t>
            </w:r>
            <w:r>
              <w:rPr>
                <w:color w:val="000000"/>
                <w:sz w:val="28"/>
                <w:szCs w:val="28"/>
              </w:rPr>
              <w:lastRenderedPageBreak/>
              <w:t>установлении отдельного расходного обязательства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90 1 00 21960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социальной политики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63 085,0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63 085,0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социальной политики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63 085,0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63 085,0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Субсидии юридическим лицам (за исключением государственных (муниципальных) учреждений) - производителям товаров, работ, услуг в целях финансового обеспечения затрат в связи с оказанием социально значимых услуг по обеспечению праздничными подарками проживающих на территории </w:t>
            </w:r>
            <w:r>
              <w:rPr>
                <w:color w:val="000000"/>
                <w:sz w:val="28"/>
                <w:szCs w:val="28"/>
              </w:rPr>
              <w:lastRenderedPageBreak/>
              <w:t>Самарской области инвалидов Великой Отечественной войны, ветеранов Великой Отечественной войны, вдов погибших (умерших) инвалидов и участников Великой Отечественной войны,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лиц, оставшихся круглыми сиротами в годы Великой Отечественной войны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90 2 00 62100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63 085,0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63 085,0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341 850,6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341 850,6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w:t>
            </w:r>
            <w:r>
              <w:rPr>
                <w:color w:val="000000"/>
                <w:sz w:val="28"/>
                <w:szCs w:val="28"/>
              </w:rPr>
              <w:lastRenderedPageBreak/>
              <w:t>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341 850,6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341 850,6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341 850,6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341 850,6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7 931,0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7 931,0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Единовременные выплаты лауреатам областного журналистского конкурса на призы Губернатора Самарской области </w:t>
            </w:r>
            <w:r>
              <w:rPr>
                <w:color w:val="000000"/>
                <w:sz w:val="28"/>
                <w:szCs w:val="28"/>
              </w:rPr>
              <w:lastRenderedPageBreak/>
              <w:t>(Премии и гранты)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90 1 00 80630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7 931,0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7 931,0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332 919,6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332 919,6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Субсидии государственному автономному учреждению Самарской области «Медиаагентство «Самара 450»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90 1 00 98721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332 919,6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332 919,6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вопросов, национальной обороны, национальной безопасности и </w:t>
            </w:r>
            <w:r>
              <w:rPr>
                <w:color w:val="000000"/>
                <w:sz w:val="28"/>
                <w:szCs w:val="28"/>
              </w:rPr>
              <w:lastRenderedPageBreak/>
              <w:t>правоохранительной деятельности, а также в сфере средств массовой информации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Гранты в форме субсидий юридическим лицам (за исключением субсидий государственным (муниципальным) учреждениям) на финансовое обеспечение затрат, возникающих в связи с оказанием услуг (выполнением работ) в сфере печатных и электронных средств массовой информации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90 1 00 98707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719</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Комитет по организации торгов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119 563,5</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119 563,5</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Другие общегосударственные </w:t>
            </w:r>
            <w:r>
              <w:rPr>
                <w:color w:val="000000"/>
                <w:sz w:val="28"/>
                <w:szCs w:val="28"/>
              </w:rPr>
              <w:lastRenderedPageBreak/>
              <w:t>вопросы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119 563,5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119 563,5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119 563,5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119 563,5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119 563,5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119 563,5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(Расходы на выплаты персоналу в целях обеспечения выполнения функций государственными (муниципальными) органами, </w:t>
            </w:r>
            <w:r>
              <w:rPr>
                <w:color w:val="000000"/>
                <w:sz w:val="28"/>
                <w:szCs w:val="28"/>
              </w:rPr>
              <w:lastRenderedPageBreak/>
              <w:t>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119 132,9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119 132,9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комитета по организации торгов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90 1 00 11250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119 132,9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119 132,9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комитета по организации торгов </w:t>
            </w:r>
            <w:r>
              <w:rPr>
                <w:color w:val="000000"/>
                <w:sz w:val="28"/>
                <w:szCs w:val="28"/>
              </w:rPr>
              <w:lastRenderedPageBreak/>
              <w:t>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90 1 00 11250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комитета по организации торгов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90 1 00 11250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720</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Комитет охоты и рыболовства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257 074,8</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257 074,8</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Охрана объектов растительного и животного мира и среды их обитания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257 074,8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257 074,8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w:t>
            </w:r>
            <w:r>
              <w:rPr>
                <w:color w:val="000000"/>
                <w:sz w:val="28"/>
                <w:szCs w:val="28"/>
              </w:rPr>
              <w:lastRenderedPageBreak/>
              <w:t>Самарской области «Охрана окружающей среды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257 074,8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257 074,8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Сохранение охотничьих и водных биологических ресурсов и среды их обитания в состоянии, позволяющем обеспечить видовое разнообразие и устойчивое использование</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257 074,8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257 074,8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Сохранение охотничьих и водных биологических ресурсов и среды их обитания в состоянии, позволяющем обеспечить видовое разнообразие и устойчивое использование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163 077,1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163 077,1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720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«Управление охотничьих и водных биологических ресурсов»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17 4 04 12310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49 019,3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49 019,3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комитета охоты и рыболовства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17 4 04 11260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114 057,8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114 057,8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Сохранение охотничьих и водных биологических ресурсов и среды их обитания в состоянии, позволяющем обеспечить видовое разнообразие и устойчивое использование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32 231,8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32 085,5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w:t>
            </w:r>
            <w:r>
              <w:rPr>
                <w:color w:val="000000"/>
                <w:sz w:val="28"/>
                <w:szCs w:val="28"/>
              </w:rPr>
              <w:lastRenderedPageBreak/>
              <w:t>комитета охоты и рыболовства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17 4 04 11260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«Управление охотничьих и водных биологических ресурсов»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17 4 04 12310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31 653,1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31 506,8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Сохранение охотничьих и водных биологических ресурсов и среды их обитания в состоянии, позволяющем обеспечить видовое разнообразие и устойчивое использование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61 265,5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61 411,9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Финансовое обеспечение расходов </w:t>
            </w:r>
            <w:r>
              <w:rPr>
                <w:color w:val="000000"/>
                <w:sz w:val="28"/>
                <w:szCs w:val="28"/>
              </w:rPr>
              <w:lastRenderedPageBreak/>
              <w:t>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17 4 04 60730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1 672,6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1 672,6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субсидии государственному бюджетному учреждению Самарской области «Волжское государственное опытное охотничье хозяйство» на выполнение государственного задания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17 4 04 64560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59 593,0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59 739,3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Сохранение охотничьих и водных биологических ресурсов и среды их обитания в состоянии, позволяющем обеспечить видовое разнообразие и устойчивое использование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«Управление охотничьих и водных биологических ресурсов»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17 4 04 12310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lastRenderedPageBreak/>
              <w:t>721</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Избирательная комиссия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206 825,0</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206 825,0</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проведения выборов и референдумов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206 825,0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206 825,0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206 825,0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206 825,0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206 825,0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206 825,0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(Расходы на выплаты персоналу в целях обеспечения </w:t>
            </w:r>
            <w:r>
              <w:rPr>
                <w:color w:val="000000"/>
                <w:sz w:val="28"/>
                <w:szCs w:val="28"/>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199 071,3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199 071,3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Избирательной комиссии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90 1 00 11270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199 071,3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199 071,3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(Закупка товаров, работ и услуг для обеспечения государственных (муниципальных) </w:t>
            </w:r>
            <w:r>
              <w:rPr>
                <w:color w:val="000000"/>
                <w:sz w:val="28"/>
                <w:szCs w:val="28"/>
              </w:rPr>
              <w:lastRenderedPageBreak/>
              <w:t>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6 632,7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6 632,7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Избирательной комиссии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90 1 00 11270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6 632,7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6 632,7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1 121,0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1 121,0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Избирательной комиссии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90 1 00 11270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1 121,0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1 121,0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722</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Уполномоченный по правам человека в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54 393,5</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54 393,5</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Другие общегосударственные </w:t>
            </w:r>
            <w:r>
              <w:rPr>
                <w:color w:val="000000"/>
                <w:sz w:val="28"/>
                <w:szCs w:val="28"/>
              </w:rPr>
              <w:lastRenderedPageBreak/>
              <w:t>вопросы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54 393,5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54 393,5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54 393,5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54 393,5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54 393,5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54 393,5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(Расходы на выплаты персоналу в целях обеспечения выполнения функций государственными (муниципальными) органами, </w:t>
            </w:r>
            <w:r>
              <w:rPr>
                <w:color w:val="000000"/>
                <w:sz w:val="28"/>
                <w:szCs w:val="28"/>
              </w:rPr>
              <w:lastRenderedPageBreak/>
              <w:t>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46 241,2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46 241,2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Уполномоченного по правам человека в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90 1 00 11280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46 241,2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46 241,2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8 152,3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8 152,3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Уполномоченного по правам </w:t>
            </w:r>
            <w:r>
              <w:rPr>
                <w:color w:val="000000"/>
                <w:sz w:val="28"/>
                <w:szCs w:val="28"/>
              </w:rPr>
              <w:lastRenderedPageBreak/>
              <w:t>человека в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90 1 00 11280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8 152,3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8 152,3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723</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Комитет ценового и тарифного регулирования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124 122,0</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124 122,0</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информатика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6 147,2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6 147,2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информационно-телекоммуникационной инфраструктуры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6 147,2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6 147,2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6 147,2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6 147,2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Приобретение неисключительных прав пользования на программный продукт для государственных </w:t>
            </w:r>
            <w:r>
              <w:rPr>
                <w:color w:val="000000"/>
                <w:sz w:val="28"/>
                <w:szCs w:val="28"/>
              </w:rPr>
              <w:lastRenderedPageBreak/>
              <w:t>информационных систем Самарской области «Система государственного регулирования цен (тарифов) в сфере жилищно-коммунального хозяйства» и «Тариф»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22 4 02 24170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5 560,6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5 560,6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государственному бюджетному учреждению Самарской области «Информационно-технический центр ценообразования» на сопровождение и обслуживание государственных информационных систем Самарской области «Система государственного регулирования цен (тарифов) в </w:t>
            </w:r>
            <w:r>
              <w:rPr>
                <w:color w:val="000000"/>
                <w:sz w:val="28"/>
                <w:szCs w:val="28"/>
              </w:rPr>
              <w:lastRenderedPageBreak/>
              <w:t>сфере жилищно-коммунального хозяйства» и «Тариф»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22 4 02 25240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5 560,6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5 560,6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117 974,8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117 974,8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117 974,8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117 974,8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117 974,8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117 974,8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91 774,2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91 774,2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комитета ценового и тарифного </w:t>
            </w:r>
            <w:r>
              <w:rPr>
                <w:color w:val="000000"/>
                <w:sz w:val="28"/>
                <w:szCs w:val="28"/>
              </w:rPr>
              <w:lastRenderedPageBreak/>
              <w:t>регулирования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90 4 00 11500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91 774,2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91 774,2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комитета ценового и тарифного регулирования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90 4 00 11500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647,0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национальной экономики (Предоставление субсидий бюджетным, автономным учреждениям и иным </w:t>
            </w:r>
            <w:r>
              <w:rPr>
                <w:color w:val="000000"/>
                <w:sz w:val="28"/>
                <w:szCs w:val="28"/>
              </w:rPr>
              <w:lastRenderedPageBreak/>
              <w:t>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25 553,6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25 553,6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Субсидия на финансовое обеспечение выполнения государственного задания государственному бюджетному учреждению Самарской области «Информационно-технический центр ценообразования»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90 4 00 69420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25 553,6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25 553,6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724</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по региональной безопасности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4 122 844,4</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4 069 935,1</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общегосударственные вопросы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«Реализация государственной национальной политики и содействие развитию институтов гражданского общества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поддержки социально ориентированных некоммерческих организаций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поддержки социально </w:t>
            </w:r>
            <w:r>
              <w:rPr>
                <w:color w:val="000000"/>
                <w:sz w:val="28"/>
                <w:szCs w:val="28"/>
              </w:rPr>
              <w:lastRenderedPageBreak/>
              <w:t>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на поддержку уставной деятельности социально ориентированных некоммерческих организаций, выполняющих государственную задачу по подготовке граждан к первичным навыкам военной службы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28 4 01 65840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w:t>
            </w:r>
            <w:r>
              <w:rPr>
                <w:color w:val="000000"/>
                <w:sz w:val="28"/>
                <w:szCs w:val="28"/>
              </w:rPr>
              <w:lastRenderedPageBreak/>
              <w:t>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Шефство Самарской области над кораблём Тихоокеанского флота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90 1 00 80620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национальной обороны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699 409,0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w:t>
            </w:r>
            <w:r>
              <w:rPr>
                <w:color w:val="000000"/>
                <w:sz w:val="28"/>
                <w:szCs w:val="28"/>
              </w:rPr>
              <w:lastRenderedPageBreak/>
              <w:t>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699 409,0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699 409,0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699 409,0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Закупка товаров, работ, услуг в целях реализации мер по обеспечению охраны объектов, </w:t>
            </w:r>
            <w:r>
              <w:rPr>
                <w:color w:val="000000"/>
                <w:sz w:val="28"/>
                <w:szCs w:val="28"/>
              </w:rPr>
              <w:lastRenderedPageBreak/>
              <w:t>представляющих повышенную опасность для жизни и здоровья людей и окружающей природной среды, предусмотренных подпунктом «а» пункта 5 Указа Президента Российской Федерации от 19.10.2022 № 757 и специальной меры в сфере экономики, предусмотренной пунктом 1 постановления Правительства Российской Федерации от 03.10.2022 № 1745 «О специальной мере в сфере экономики и внесении изменения в постановление Правительства Российской Федерации от 30 апреля 2020 № 616»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90 1 00 27520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699 409,0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Гражданская оборона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599 784,8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591 988,5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«Защита от </w:t>
            </w:r>
            <w:r>
              <w:rPr>
                <w:color w:val="000000"/>
                <w:sz w:val="28"/>
                <w:szCs w:val="28"/>
              </w:rPr>
              <w:lastRenderedPageBreak/>
              <w:t>чрезвычайных ситуаций природного и техногенного характера и обеспечение безопасности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153 943,7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153 943,7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Снижение риска и смягчение последствий чрезвычайных ситуаций природного и техногенного характера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153 943,7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153 943,7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Снижение риска и смягчение последствий чрезвычайных ситуаций природного и техногенного характера в Самарской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112 825,0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112 825,0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w:t>
            </w:r>
            <w:r>
              <w:rPr>
                <w:color w:val="000000"/>
                <w:sz w:val="28"/>
                <w:szCs w:val="28"/>
              </w:rPr>
              <w:lastRenderedPageBreak/>
              <w:t>государственного казенного учреждения Самарской области «Центр по делам гражданской обороны, пожарной безопасности и чрезвычайным ситуациям»</w:t>
            </w:r>
            <w:r>
              <w:rPr>
                <w:color w:val="000000"/>
                <w:sz w:val="28"/>
                <w:szCs w:val="28"/>
              </w:rPr>
              <w:br/>
              <w:t xml:space="preserve">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31 4 02 12400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91 784,4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91 784,4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образовательного учреждения «Учебно-методический центр по гражданской обороне и чрезвычайным ситуациям Самарской области»</w:t>
            </w:r>
            <w:r>
              <w:rPr>
                <w:color w:val="000000"/>
                <w:sz w:val="28"/>
                <w:szCs w:val="28"/>
              </w:rPr>
              <w:br/>
              <w:t xml:space="preserve">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31 4 02 12430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21 040,6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21 040,6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Снижение риска и смягчение последствий чрезвычайных ситуаций природного и техногенного характера в Самарской области (Закупка товаров, работ и услуг для обеспечения государственных </w:t>
            </w:r>
            <w:r>
              <w:rPr>
                <w:color w:val="000000"/>
                <w:sz w:val="28"/>
                <w:szCs w:val="28"/>
              </w:rPr>
              <w:lastRenderedPageBreak/>
              <w:t>(муниципальных)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39 039,1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39 039,1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«Центр по делам гражданской обороны, пожарной безопасности и чрезвычайным ситуациям»</w:t>
            </w:r>
            <w:r>
              <w:rPr>
                <w:color w:val="000000"/>
                <w:sz w:val="28"/>
                <w:szCs w:val="28"/>
              </w:rPr>
              <w:br/>
              <w:t xml:space="preserve">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31 4 02 12400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31 631,5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31 631,5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образовательного учреждения «Учебно-методический центр по гражданской обороне и чрезвычайным ситуациям Самарской области»</w:t>
            </w:r>
            <w:r>
              <w:rPr>
                <w:color w:val="000000"/>
                <w:sz w:val="28"/>
                <w:szCs w:val="28"/>
              </w:rPr>
              <w:br/>
              <w:t xml:space="preserve">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31 4 02 12430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4 938,5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4 938,5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Проведение противопаводковых </w:t>
            </w:r>
            <w:r>
              <w:rPr>
                <w:color w:val="000000"/>
                <w:sz w:val="28"/>
                <w:szCs w:val="28"/>
              </w:rPr>
              <w:lastRenderedPageBreak/>
              <w:t>мероприятий в целях предупреждения возникновения и снижения последствий чрезвычайных ситуаций, вызванных явлениями природного характера, в т.ч. в период весеннего половодья</w:t>
            </w:r>
            <w:r>
              <w:rPr>
                <w:color w:val="000000"/>
                <w:sz w:val="28"/>
                <w:szCs w:val="28"/>
              </w:rPr>
              <w:br/>
              <w:t xml:space="preserve">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31 4 02 21870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2 469,1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2 469,1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Снижение риска и смягчение последствий чрезвычайных ситуаций природного и техногенного характера в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2 079,6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2 079,6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«Центр по делам гражданской обороны, пожарной безопасности и чрезвычайным ситуациям»</w:t>
            </w:r>
            <w:r>
              <w:rPr>
                <w:color w:val="000000"/>
                <w:sz w:val="28"/>
                <w:szCs w:val="28"/>
              </w:rPr>
              <w:br/>
              <w:t xml:space="preserve"> (Уплата налогов, сборов и иных </w:t>
            </w:r>
            <w:r>
              <w:rPr>
                <w:color w:val="000000"/>
                <w:sz w:val="28"/>
                <w:szCs w:val="28"/>
              </w:rPr>
              <w:lastRenderedPageBreak/>
              <w:t>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31 4 02 12400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2 026,6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2 026,6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образовательного учреждения «Учебно-методический центр по гражданской обороне и чрезвычайным ситуациям Самарской области»</w:t>
            </w:r>
            <w:r>
              <w:rPr>
                <w:color w:val="000000"/>
                <w:sz w:val="28"/>
                <w:szCs w:val="28"/>
              </w:rPr>
              <w:br/>
              <w:t xml:space="preserve">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31 4 02 12430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445 841,1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438 044,8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429 653,8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430 344,8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w:t>
            </w:r>
            <w:r>
              <w:rPr>
                <w:color w:val="000000"/>
                <w:sz w:val="28"/>
                <w:szCs w:val="28"/>
              </w:rPr>
              <w:lastRenderedPageBreak/>
              <w:t>вопросов, национальной обороны, национальной безопасности и правоохранительной деятельности, а также в сфере средств массовой информации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127 028,8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127 028,8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по региональной безопасности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90 1 00 11290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127 028,8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127 028,8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вопросов, национальной обороны, </w:t>
            </w:r>
            <w:r>
              <w:rPr>
                <w:color w:val="000000"/>
                <w:sz w:val="28"/>
                <w:szCs w:val="28"/>
              </w:rPr>
              <w:lastRenderedPageBreak/>
              <w:t>национальной безопасности и правоохранительной деятельности, а также в сфере средств массовой информации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302 575,0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303 266,0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по региональной безопасности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90 1 00 11290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1 266,0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1 266,0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Мероприятия по созданию, хранению, использованию и восполнению резерва материальных ресурсов Самарской области для ликвидации ЧС межмуниципального и регионального характера (Иные закупки товаров, работ и услуг для обеспечения государственных </w:t>
            </w:r>
            <w:r>
              <w:rPr>
                <w:color w:val="000000"/>
                <w:sz w:val="28"/>
                <w:szCs w:val="28"/>
              </w:rPr>
              <w:lastRenderedPageBreak/>
              <w:t>(муниципальных)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90 1 00 24530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1 309,0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Закупка товаров, работ, услуг в целях реализации мер по обеспечению охраны объектов, представляющих повышенную опасность для жизни и здоровья людей и окружающей природной среды, предусмотренных подпунктом «а» пункта 5 Указа Президента Российской Федерации от 19.10.2022 № 757 и специальной меры в сфере экономики, предусмотренной пунктом 1 постановления Правительства Российской Федерации от 03.10.2022 № 1745 «О специальной мере в сфере экономики и внесении изменения в постановление Правительства Российской Федерации от 30 апреля 2020 № 616» (Иные закупки товаров, работ и услуг для обеспечения государственных (муниципальных) </w:t>
            </w:r>
            <w:r>
              <w:rPr>
                <w:color w:val="000000"/>
                <w:sz w:val="28"/>
                <w:szCs w:val="28"/>
              </w:rPr>
              <w:lastRenderedPageBreak/>
              <w:t>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90 1 00 27520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по региональной безопасности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90 1 00 11290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16 187,3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7 700,0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16 187,3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7 700,0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мер социальной поддержки в целях финансового обеспечения расходов по оплате целевого обучения по образовательным программам высшего образования за счет средств бюджета Самарской области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90 7 00 81250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16 187,3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7 700,0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Защита населения и территории от чрезвычайных ситуаций природного и техногенного характера, пожарная безопасность</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2 715 249,3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2 716 178,1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«Защита от чрезвычайных ситуаций природного и техногенного характера и обеспечение безопасности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2 715 249,3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2 716 178,1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Снижение риска и смягчение последствий чрезвычайных ситуаций природного и </w:t>
            </w:r>
            <w:r>
              <w:rPr>
                <w:color w:val="000000"/>
                <w:sz w:val="28"/>
                <w:szCs w:val="28"/>
              </w:rPr>
              <w:lastRenderedPageBreak/>
              <w:t>техногенного характера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368 877,6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369 806,3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Снижение риска и смягчение последствий чрезвычайных ситуаций природного и техногенного характера в Самарской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293 980,6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294 950,7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«Поисково-спасательная служба Самарской области»</w:t>
            </w:r>
            <w:r>
              <w:rPr>
                <w:color w:val="000000"/>
                <w:sz w:val="28"/>
                <w:szCs w:val="28"/>
              </w:rPr>
              <w:br/>
              <w:t xml:space="preserve">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31 4 02 12300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280 681,4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280 681,4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Ежемесячная выплата спасателям </w:t>
            </w:r>
            <w:r>
              <w:rPr>
                <w:color w:val="000000"/>
                <w:sz w:val="28"/>
                <w:szCs w:val="28"/>
              </w:rPr>
              <w:lastRenderedPageBreak/>
              <w:t>аварийно-спасательных формирований ГКУ "Поисково-спасательная служба Самарской области"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31 4 02 12500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13 299,2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14 269,3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Снижение риска и смягчение последствий чрезвычайных ситуаций природного и техногенного характера в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71 171,5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71 130,1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«Поисково-спасательная служба Самарской области»</w:t>
            </w:r>
            <w:r>
              <w:rPr>
                <w:color w:val="000000"/>
                <w:sz w:val="28"/>
                <w:szCs w:val="28"/>
              </w:rPr>
              <w:br/>
              <w:t xml:space="preserve">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31 4 02 12300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52 171,5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52 130,1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Приобретение специальной техники </w:t>
            </w:r>
            <w:r>
              <w:rPr>
                <w:color w:val="000000"/>
                <w:sz w:val="28"/>
                <w:szCs w:val="28"/>
              </w:rPr>
              <w:lastRenderedPageBreak/>
              <w:t>и имущества для оснащения подразделений государственного казенного учреждения Самарской области «Поисково-спасательная служба Самарской области»</w:t>
            </w:r>
            <w:r>
              <w:rPr>
                <w:color w:val="000000"/>
                <w:sz w:val="28"/>
                <w:szCs w:val="28"/>
              </w:rPr>
              <w:br/>
              <w:t xml:space="preserve">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31 4 02 24600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Снижение риска и смягчение последствий чрезвычайных ситуаций природного и техногенного характера в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3 725,5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3 725,5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«Поисково-спасательная служба Самарской области»</w:t>
            </w:r>
            <w:r>
              <w:rPr>
                <w:color w:val="000000"/>
                <w:sz w:val="28"/>
                <w:szCs w:val="28"/>
              </w:rPr>
              <w:br/>
              <w:t xml:space="preserve">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31 4 02 12300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3 725,5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3 725,5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пожарной </w:t>
            </w:r>
            <w:r>
              <w:rPr>
                <w:color w:val="000000"/>
                <w:sz w:val="28"/>
                <w:szCs w:val="28"/>
              </w:rPr>
              <w:lastRenderedPageBreak/>
              <w:t>безопасности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2 346 371,7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2 346 371,7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пожарной безопасности Самарской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1 890 643,3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1 890 643,3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противопожарной службы Самарской области</w:t>
            </w:r>
            <w:r>
              <w:rPr>
                <w:color w:val="000000"/>
                <w:sz w:val="28"/>
                <w:szCs w:val="28"/>
              </w:rPr>
              <w:br/>
              <w:t xml:space="preserve">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31 4 03 12380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1 890 643,3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1 890 643,3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пожарной безопасности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407 300,3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407 300,3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противопожарной службы </w:t>
            </w:r>
            <w:r>
              <w:rPr>
                <w:color w:val="000000"/>
                <w:sz w:val="28"/>
                <w:szCs w:val="28"/>
              </w:rPr>
              <w:lastRenderedPageBreak/>
              <w:t>Самарской области</w:t>
            </w:r>
            <w:r>
              <w:rPr>
                <w:color w:val="000000"/>
                <w:sz w:val="28"/>
                <w:szCs w:val="28"/>
              </w:rPr>
              <w:br/>
              <w:t xml:space="preserve">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31 4 03 12380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254 489,1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254 489,1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Приобретение оборудования и материально-технического имущества для оснащения пожарных депо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31 4 03 20270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8 380,0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8 380,0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и осуществление тушения пожаров и проведение аварийно-спасательных работ на территории Самарской области подразделениями частной пожарной охраны</w:t>
            </w:r>
            <w:r>
              <w:rPr>
                <w:color w:val="000000"/>
                <w:sz w:val="28"/>
                <w:szCs w:val="28"/>
              </w:rPr>
              <w:br/>
              <w:t xml:space="preserve">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31 4 03 20840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Обучение личного состава </w:t>
            </w:r>
            <w:r>
              <w:rPr>
                <w:color w:val="000000"/>
                <w:sz w:val="28"/>
                <w:szCs w:val="28"/>
              </w:rPr>
              <w:lastRenderedPageBreak/>
              <w:t>противопожарной службы Самарской области</w:t>
            </w:r>
            <w:r>
              <w:rPr>
                <w:color w:val="000000"/>
                <w:sz w:val="28"/>
                <w:szCs w:val="28"/>
              </w:rPr>
              <w:br/>
              <w:t xml:space="preserve">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31 4 03 23890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2 992,1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2 992,1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Приобретение специальной техники и имущества для оснащения подразделений государственного казенного учреждения Самарской области «Центр по делам гражданской обороны, пожарной безопасности и чрезвычайным ситуациям»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31 4 03 25810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16 661,5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16 661,5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Лизинговые платежи по договорам финансовой аренды (лизинга) движимого имущества (пожарных автомобилей)</w:t>
            </w:r>
            <w:r>
              <w:rPr>
                <w:color w:val="000000"/>
                <w:sz w:val="28"/>
                <w:szCs w:val="28"/>
              </w:rPr>
              <w:br/>
              <w:t xml:space="preserve"> (Иные закупки товаров, работ и услуг для обеспечения </w:t>
            </w:r>
            <w:r>
              <w:rPr>
                <w:color w:val="000000"/>
                <w:sz w:val="28"/>
                <w:szCs w:val="28"/>
              </w:rPr>
              <w:lastRenderedPageBreak/>
              <w:t>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31 4 03 27280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119 697,5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119 697,5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пожарной безопасности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32 775,0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32 775,0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общественным объединениям пожарной охраны в Самарской области</w:t>
            </w:r>
            <w:r>
              <w:rPr>
                <w:color w:val="000000"/>
                <w:sz w:val="28"/>
                <w:szCs w:val="28"/>
              </w:rPr>
              <w:br/>
              <w:t xml:space="preserve">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31 4 03 61640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29 640,0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29 640,0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общественным объединениям пожарной охраны в Самарской области на организацию и функционирование центров </w:t>
            </w:r>
            <w:r>
              <w:rPr>
                <w:color w:val="000000"/>
                <w:sz w:val="28"/>
                <w:szCs w:val="28"/>
              </w:rPr>
              <w:lastRenderedPageBreak/>
              <w:t>пожарного добровольчества в Самарской области</w:t>
            </w:r>
            <w:r>
              <w:rPr>
                <w:color w:val="000000"/>
                <w:sz w:val="28"/>
                <w:szCs w:val="28"/>
              </w:rPr>
              <w:br/>
              <w:t xml:space="preserve">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31 4 03 69870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3 135,0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3 135,0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пожарной безопасности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15 653,2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15 653,2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противопожарной службы Самарской области</w:t>
            </w:r>
            <w:r>
              <w:rPr>
                <w:color w:val="000000"/>
                <w:sz w:val="28"/>
                <w:szCs w:val="28"/>
              </w:rPr>
              <w:br/>
              <w:t xml:space="preserve">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31 4 03 12380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15 653,2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15 653,2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национальной безопасности и правоохранительной деятельности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59 268,9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56 818,2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транспортной системы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Повышение безопасности дорожного движения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Повышение безопасности дорожного движения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Информационно-разъяснительное сопровождение региональной составляющей национальных проектов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20 4 02 69240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«Защита от чрезвычайных ситуаций природного и техногенного характера и обеспечение </w:t>
            </w:r>
            <w:r>
              <w:rPr>
                <w:color w:val="000000"/>
                <w:sz w:val="28"/>
                <w:szCs w:val="28"/>
              </w:rPr>
              <w:lastRenderedPageBreak/>
              <w:t>безопасности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16 030,7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13 580,0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 направленных на профилактику правонарушений, охрану общественного порядка и обеспечение общественной безопасности на территории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16 030,7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13 580,0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 направленных на профилактику правонарушений, охрану общественного порядка и обеспечение общественной безопасности на территории Самарской области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Выплата вознаграждения за добровольную сдачу незаконно хранящегося оружия, боеприпасов, взрывчатых веществ и взрывных устройств</w:t>
            </w:r>
            <w:r>
              <w:rPr>
                <w:color w:val="000000"/>
                <w:sz w:val="28"/>
                <w:szCs w:val="28"/>
              </w:rPr>
              <w:br/>
              <w:t xml:space="preserve">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31 4 04 80340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мер, направленных на профилактику правонарушений, </w:t>
            </w:r>
            <w:r>
              <w:rPr>
                <w:color w:val="000000"/>
                <w:sz w:val="28"/>
                <w:szCs w:val="28"/>
              </w:rPr>
              <w:lastRenderedPageBreak/>
              <w:t>охрану общественного порядка и обеспечение общественной безопасности на территории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14 450,7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из областного бюджета местным бюджетам в целях софинансирования расходных обязательств муниципальных образований в Самарской области по обеспечению участия населения в охране общественного порядка, возникающих при выполнении полномочий органов местного самоуправления по оказанию поддержки гражданам и их объединениям, участвующим в охране общественного порядка, создание условий для деятельности народных дружин</w:t>
            </w:r>
            <w:r>
              <w:rPr>
                <w:color w:val="000000"/>
                <w:sz w:val="28"/>
                <w:szCs w:val="28"/>
              </w:rPr>
              <w:br/>
              <w:t xml:space="preserve">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31 4 04 73300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Субвенция федеральному бюджету </w:t>
            </w:r>
            <w:r>
              <w:rPr>
                <w:color w:val="000000"/>
                <w:sz w:val="28"/>
                <w:szCs w:val="28"/>
              </w:rPr>
              <w:lastRenderedPageBreak/>
              <w:t>из бюджета Самарской области на финансовое обеспечение реализации полномочий по составлению протоколов об административных правонарушениях, посягающих на общественный порядок и общественную безопасность</w:t>
            </w:r>
            <w:r>
              <w:rPr>
                <w:color w:val="000000"/>
                <w:sz w:val="28"/>
                <w:szCs w:val="28"/>
              </w:rPr>
              <w:br/>
              <w:t xml:space="preserve">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31 4 04 71160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2 450,7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42 928,0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42 928,0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42 928,0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42 928,0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вопросов, национальной обороны, </w:t>
            </w:r>
            <w:r>
              <w:rPr>
                <w:color w:val="000000"/>
                <w:sz w:val="28"/>
                <w:szCs w:val="28"/>
              </w:rPr>
              <w:lastRenderedPageBreak/>
              <w:t>национальной безопасности и правоохранительной деятельности, а также в сфере средств массовой информации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42 928,0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42 928,0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Субвенции на осуществление органами местного самоуправления государственных полномочий по организации деятельности административных комиссий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90 1 00 75160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42 928,0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42 928,0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информатика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2 041,4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2 041,4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информационно-телекоммуникационной инфраструктуры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2 041,4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2 041,4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коммуникации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2 041,4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2 041,4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коммуникации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2 041,4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2 041,4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Оплата услуг по обеспечению широкополосного доступа социально-значимых объектов к сети Интернет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22 4 01 25290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2 041,4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2 041,4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социальной политики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«Защита от чрезвычайных ситуаций природного и техногенного характера и обеспечение безопасности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Профилактика распространения наркомании и связанных с нею правонарушений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Профилактика распространения наркомании и связанных с нею правонарушений в Самарской области (Закупка товаров, работ и </w:t>
            </w:r>
            <w:r>
              <w:rPr>
                <w:color w:val="000000"/>
                <w:sz w:val="28"/>
                <w:szCs w:val="28"/>
              </w:rPr>
              <w:lastRenderedPageBreak/>
              <w:t>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мониторинга наркоситуации в Самарской области</w:t>
            </w:r>
            <w:r>
              <w:rPr>
                <w:color w:val="000000"/>
                <w:sz w:val="28"/>
                <w:szCs w:val="28"/>
              </w:rPr>
              <w:br/>
              <w:t xml:space="preserve">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31 4 05 12190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Информационное сопровождение мероприятий, проводимых в Самарской области в сфере профилактики наркомании</w:t>
            </w:r>
            <w:r>
              <w:rPr>
                <w:color w:val="000000"/>
                <w:sz w:val="28"/>
                <w:szCs w:val="28"/>
              </w:rPr>
              <w:br/>
              <w:t xml:space="preserve">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31 4 05 20850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725</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молодежной политики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348 971,0</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348 971,0</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Молодежная политика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273 771,2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273 771,2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«Развитие </w:t>
            </w:r>
            <w:r>
              <w:rPr>
                <w:color w:val="000000"/>
                <w:sz w:val="28"/>
                <w:szCs w:val="28"/>
              </w:rPr>
              <w:lastRenderedPageBreak/>
              <w:t>образования и повышение эффективности реализации молодежной политики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273 771,2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273 771,2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реализации государственной молодежной политики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273 771,2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273 771,2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реализации государственной молодежной политики в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Изготовление дипломов и приобретение букетов цветов и (или) сувенирной продукции для вручения лицам, удостоенным поощрений молодежи Самарской области – победителям и призерам международных и всероссийских молодежных олимпиад и иных конкурсных мероприятий всероссийского и международного </w:t>
            </w:r>
            <w:r>
              <w:rPr>
                <w:color w:val="000000"/>
                <w:sz w:val="28"/>
                <w:szCs w:val="28"/>
              </w:rPr>
              <w:lastRenderedPageBreak/>
              <w:t>уровня, за исключением победителей и призеров регионального этапа всероссийской олимпиады школьников, победителей и призеров заключительного этапа всероссийской олимпиады школьников, победителей и призеров международных олимпиад по общеобразовательным предметам, и их наставникам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02 4 03 22910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реализации государственной молодежной политики в Самарской области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5 069,0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5 069,0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Выплата поощрений молодежи Самарской области – победителям и призерам международных и всероссийских молодежных </w:t>
            </w:r>
            <w:r>
              <w:rPr>
                <w:color w:val="000000"/>
                <w:sz w:val="28"/>
                <w:szCs w:val="28"/>
              </w:rPr>
              <w:lastRenderedPageBreak/>
              <w:t>олимпиад и иных конкурсных мероприятий всероссийского и международного уровня, за исключением победителей и призеров регионального этапа всероссийской олимпиады школьников, победителей и призеров заключительного этапа всероссийской олимпиады школьников, победителей и призеров международных олимпиад по общеобразовательным предметам, и их наставникам (Публичные нормативные выплаты гражданам несоциального характера)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02 4 03 80140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5 069,0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5 069,0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реализации государственной молодежной политики в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из областного бюджета местным бюджетам в целях </w:t>
            </w:r>
            <w:r>
              <w:rPr>
                <w:color w:val="000000"/>
                <w:sz w:val="28"/>
                <w:szCs w:val="28"/>
              </w:rPr>
              <w:lastRenderedPageBreak/>
              <w:t>софинансирования расходных обязательств муниципальных образований Самарской области по организации и проведению мероприятий с несовершеннолетними в период каникул и свободное от учебы время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02 4 03 73010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реализации государственной молодежной политики в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217 610,2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217 610,2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в сфере государственной молодежной политики, в том числе регионального, окружного, всероссийского и международного уровней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02 4 03 60610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27 387,6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27 387,6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Финансовое обеспечение </w:t>
            </w:r>
            <w:r>
              <w:rPr>
                <w:color w:val="000000"/>
                <w:sz w:val="28"/>
                <w:szCs w:val="28"/>
              </w:rPr>
              <w:lastRenderedPageBreak/>
              <w:t>выполнения государственного задания государственными бюджетными учреждениями, подведомственными министерству молодежной политики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02 4 03 60620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78 856,6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78 856,6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1 531,4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1 531,4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и проведение мероприятий в сфере государственной молодежной политики регионального, окружного, всероссийского и международного уровней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02 4 03 63630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и проведение Конкурса по присуждению премии в области развития профессионального образования в Самарской области «Студент года» </w:t>
            </w:r>
            <w:r>
              <w:rPr>
                <w:color w:val="000000"/>
                <w:sz w:val="28"/>
                <w:szCs w:val="28"/>
              </w:rPr>
              <w:lastRenderedPageBreak/>
              <w:t>(Субсидии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02 4 03 65330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организации и проведения на территории Самарской области Молодежного форума Приволжского федерального округа «иВолга», включая дофорумные и постфорумные мероприятия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02 4 03 66250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и проведение мероприятий, направленных на развитие и поддержку молодежных консультативно-совещательных структур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02 4 03 61560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w:t>
            </w:r>
            <w:r>
              <w:rPr>
                <w:color w:val="000000"/>
                <w:sz w:val="28"/>
                <w:szCs w:val="28"/>
              </w:rPr>
              <w:lastRenderedPageBreak/>
              <w:t>некоммерческим организациям, не являющимся государственными (муниципальными) учреждениями, на организацию и проведение мероприятий, направленных на профилактику негативных явлений в молодежной среде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02 4 03 63290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и проведение мероприятий в сфере государственной молодежной политики регионального, окружного, всероссийского и международного уровней (Субсидии некоммерческим организациям (за исключением государственных (муниципальных) учреждений, государственных </w:t>
            </w:r>
            <w:r>
              <w:rPr>
                <w:color w:val="000000"/>
                <w:sz w:val="28"/>
                <w:szCs w:val="28"/>
              </w:rPr>
              <w:lastRenderedPageBreak/>
              <w:t>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02 4 03 63630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грантов победителям конкурса для молодежи Самарской области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02 4 03 64580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и проведение мероприятий, направленных на поддержку движения КВН в Самарской области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02 4 03 64750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19 734,6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19 734,6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и проведение некоммерческими организациями, </w:t>
            </w:r>
            <w:r>
              <w:rPr>
                <w:color w:val="000000"/>
                <w:sz w:val="28"/>
                <w:szCs w:val="28"/>
              </w:rPr>
              <w:lastRenderedPageBreak/>
              <w:t>не являющимися государственными (муниципальными) учреждениями, мероприятий Молодежного форума Приволжского федерального округа «иВолга», включая дофорумные и постфорумные мероприятия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02 4 03 66290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проектов по поддержке молодежных инициатив «StrelkaHall» в Самарской области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02 4 03 66660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региональному отделению </w:t>
            </w:r>
            <w:r>
              <w:rPr>
                <w:color w:val="000000"/>
                <w:sz w:val="28"/>
                <w:szCs w:val="28"/>
              </w:rPr>
              <w:lastRenderedPageBreak/>
              <w:t>Общероссийского общественно-государственного движения детей и молодежи «Движение первых» Самарской области на финансовое обеспечение деятельности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02 4 03 67140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поддержки деятельности студенческих отрядов в Самарской области в соответствии с Законом Самарской области «О государственной поддержке студенческих отрядов в Самарской области»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w:t>
            </w:r>
            <w:r>
              <w:rPr>
                <w:color w:val="000000"/>
                <w:sz w:val="28"/>
                <w:szCs w:val="28"/>
              </w:rPr>
              <w:lastRenderedPageBreak/>
              <w:t>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02 4 03 68090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Поддержка деятельности центров общественного развития «Добро.Центр»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02 4 03 68560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уставной деятельности некоммерческих организаций, не являющихся государственными (муниципальными) учреждениями, осуществляющих деятельность в сфере добровольчества и (или) патриотического воспитания граждан (Субсидии некоммерческим организациям (за исключением государственных (муниципальных) учреждений, государственных корпораций </w:t>
            </w:r>
            <w:r>
              <w:rPr>
                <w:color w:val="000000"/>
                <w:sz w:val="28"/>
                <w:szCs w:val="28"/>
              </w:rPr>
              <w:lastRenderedPageBreak/>
              <w:t>(компаний),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02 4 03 69940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условий для реализации государственной молодежной политики в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грантов победителям конкурса для молодежи Самарской области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02 4 03 64580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75 199,8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75 199,8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75 199,8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75 199,8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75 199,8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75 199,8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w:t>
            </w:r>
            <w:r>
              <w:rPr>
                <w:color w:val="000000"/>
                <w:sz w:val="28"/>
                <w:szCs w:val="28"/>
              </w:rPr>
              <w:lastRenderedPageBreak/>
              <w:t>расходов областного бюджета в сфере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75 025,0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75 025,0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молодежной политики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90 7 00 11560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75 025,0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75 025,0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w:t>
            </w:r>
            <w:r>
              <w:rPr>
                <w:color w:val="000000"/>
                <w:sz w:val="28"/>
                <w:szCs w:val="28"/>
              </w:rPr>
              <w:lastRenderedPageBreak/>
              <w:t>министерства молодежной политики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90 7 00 11560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726</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туризма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252 844,3</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252 844,3</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252 844,3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252 844,3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туристско-рекреационного кластера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252 844,3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252 844,3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развития туристско-рекреационного кластера в Самарской области, диверсификации и усиления преимуществ туристского продукта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252 844,3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252 844,3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развития туристско-рекреационного кластера в Самарской области, диверсификации и усиления </w:t>
            </w:r>
            <w:r>
              <w:rPr>
                <w:color w:val="000000"/>
                <w:sz w:val="28"/>
                <w:szCs w:val="28"/>
              </w:rPr>
              <w:lastRenderedPageBreak/>
              <w:t>преимуществ туристского продукта Самарской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61 829,7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61 829,7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туризма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46 4 01 11040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61 829,7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61 829,7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развития туристско-рекреационного кластера в Самарской области, диверсификации и усиления преимуществ туристского продукта Самарской области (Закупка товаров, работ и услуг для обеспечения государственных </w:t>
            </w:r>
            <w:r>
              <w:rPr>
                <w:color w:val="000000"/>
                <w:sz w:val="28"/>
                <w:szCs w:val="28"/>
              </w:rPr>
              <w:lastRenderedPageBreak/>
              <w:t>(муниципальных)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туризма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46 4 01 11040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332,7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развития туристско-рекреационного кластера в Самарской области, диверсификации и усиления преимуществ туристского продукта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проектов по развитию общественных туристических пространств в муниципальных образованиях региона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46 4 01 76910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развития туристско-рекреационного кластера в Самарской области, диверсификации и усиления </w:t>
            </w:r>
            <w:r>
              <w:rPr>
                <w:color w:val="000000"/>
                <w:sz w:val="28"/>
                <w:szCs w:val="28"/>
              </w:rPr>
              <w:lastRenderedPageBreak/>
              <w:t>преимуществ туристского продукта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184 681,9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184 681,9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субсидии государственному бюджетному учреждению Самарской области «Туристский информационный центр»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46 4 01 62140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14 583,0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14 583,0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поддержки в реализации мероприятий по развитию туризма на территории национальных парков и (или) государственных природных биосферных заповедников, расположенных в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46 4 01 64770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Субсидия автономной некоммерческой организации «Центр развития туризма и </w:t>
            </w:r>
            <w:r>
              <w:rPr>
                <w:color w:val="000000"/>
                <w:sz w:val="28"/>
                <w:szCs w:val="28"/>
              </w:rPr>
              <w:lastRenderedPageBreak/>
              <w:t>гостеприимства Самарской области» на финансовое обеспечение деятельности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46 4 01 63060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160 098,9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160 098,9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727</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Комитет записи актов гражданского состояния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112 506,1</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112 541,7</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общегосударственные вопросы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111 955,3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111 990,9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111 955,3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111 990,9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w:t>
            </w:r>
            <w:r>
              <w:rPr>
                <w:color w:val="000000"/>
                <w:sz w:val="28"/>
                <w:szCs w:val="28"/>
              </w:rPr>
              <w:lastRenderedPageBreak/>
              <w:t>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111 955,3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111 990,9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89 612,9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89 612,9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Финансовое обеспечение осуществления переданных полномочий Российской Федерации по государственной регистрации актов гражданского состояния (Расходы на выплаты персоналу </w:t>
            </w:r>
            <w:r>
              <w:rPr>
                <w:color w:val="000000"/>
                <w:sz w:val="28"/>
                <w:szCs w:val="28"/>
              </w:rPr>
              <w:lastRenderedPageBreak/>
              <w:t>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90 1 00 11570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89 612,9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89 612,9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осуществления переданных полномочий Российской Федерации по государственной регистрации актов гражданского состояния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90 1 00 11570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w:t>
            </w:r>
            <w:r>
              <w:rPr>
                <w:color w:val="000000"/>
                <w:sz w:val="28"/>
                <w:szCs w:val="28"/>
              </w:rPr>
              <w:lastRenderedPageBreak/>
              <w:t>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21 587,8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21 596,3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субсидии государственному бюджетному учреждению Самарской области «ЗАГС-РЕГИОН»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90 1 00 62000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20 679,6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20 737,4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информатика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«Развитие информационно-телекоммуникационной </w:t>
            </w:r>
            <w:r>
              <w:rPr>
                <w:color w:val="000000"/>
                <w:sz w:val="28"/>
                <w:szCs w:val="28"/>
              </w:rPr>
              <w:lastRenderedPageBreak/>
              <w:t>инфраструктуры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Модернизация автоматизированных рабочих мест в органах записи актов гражданского состояния Самарской области (импортозамещение)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22 4 02 20640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728</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Государственная инспекция строительного надзора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113 641,2</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113 641,2</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113 641,2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113 641,2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113 641,2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113 641,2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w:t>
            </w:r>
            <w:r>
              <w:rPr>
                <w:color w:val="000000"/>
                <w:sz w:val="28"/>
                <w:szCs w:val="28"/>
              </w:rPr>
              <w:lastRenderedPageBreak/>
              <w:t>расходов областного бюджета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113 641,2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113 641,2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113 222,6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113 222,6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государственной инспекции строительного надзора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90 4 00 11320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113 222,6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113 222,6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национальной экономики (Закупка товаров, работ и услуг для </w:t>
            </w:r>
            <w:r>
              <w:rPr>
                <w:color w:val="000000"/>
                <w:sz w:val="28"/>
                <w:szCs w:val="28"/>
              </w:rPr>
              <w:lastRenderedPageBreak/>
              <w:t>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728</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государственной инспекции строительного надзора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90 4 00 11320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729</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Управление государственной архивной службы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201 496,7</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211 698,6</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общегосударственные вопросы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201 246,5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211 448,4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культуры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201 121,2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211 448,4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государственной политики в сфере архивного дела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201 121,2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211 448,4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государственной политики в сфере архивного дела в Самарской области (Расходы на </w:t>
            </w:r>
            <w:r>
              <w:rPr>
                <w:color w:val="000000"/>
                <w:sz w:val="28"/>
                <w:szCs w:val="28"/>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30 992,6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30 992,6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управления государственной архивной службы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04 4 03 11330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30 992,6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30 992,6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государственной политики в сфере архивного дела в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1 064,0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1 064,0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управления государственной архивной службы Самарской </w:t>
            </w:r>
            <w:r>
              <w:rPr>
                <w:color w:val="000000"/>
                <w:sz w:val="28"/>
                <w:szCs w:val="28"/>
              </w:rPr>
              <w:lastRenderedPageBreak/>
              <w:t>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04 4 03 11330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1 064,0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1 064,0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государственной политики в сфере архивного дела в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10 962,0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10 962,0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Субвенции местным бюджетам на исполнение переданных отдельных государственных полномочий в сфере архивного дела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04 4 03 75150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10 962,0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10 962,0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государственной политики в сфере архивного дела в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158 102,6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168 429,8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объема средств на увеличение фонда оплаты труда отдельных категорий работников организаций в Самарской области, </w:t>
            </w:r>
            <w:r>
              <w:rPr>
                <w:color w:val="000000"/>
                <w:sz w:val="28"/>
                <w:szCs w:val="28"/>
              </w:rPr>
              <w:lastRenderedPageBreak/>
              <w:t>финансирование которых осуществляется за счет средств областного бюджета, в целях реализации указов Президента Российской Федерации от 07.05.2012 № 597 «О мероприятиях по реализации государственной социальной политики», от 01.06.2012 № 761 «О Национальной стратегии действий в интересах детей на 2012 – 2017 годы», от 28.12.2012 № 1688 «О некоторых мерах по реализации государственной политики в сфере защиты детей-сирот и детей, оставшихся без попечения родителей»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04 4 03 60580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26 184,9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36 512,2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государственному бюджетному учреждению Самарской области «Центральный государственный архив Самарской области» </w:t>
            </w:r>
            <w:r>
              <w:rPr>
                <w:color w:val="000000"/>
                <w:sz w:val="28"/>
                <w:szCs w:val="28"/>
              </w:rPr>
              <w:lastRenderedPageBreak/>
              <w:t>(Субсидии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04 4 03 61960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59 358,3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59 337,6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государственному бюджетному учреждению Самарской области «Самарский областной государственный архив документов по личному составу»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04 4 03 61970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27 166,7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27 123,6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государственному бюджетному учреждению Самарской области «Самарский областной государственный архив социально-политической истории»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04 4 03 61980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32 684,9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32 819,4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государственному бюджетному учреждению Самарской области «Самарский областной государственный технотронный архив»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04 4 03 61990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12 707,8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12 637,0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Мероприятия по защите информации, относящейся к </w:t>
            </w:r>
            <w:r>
              <w:rPr>
                <w:color w:val="000000"/>
                <w:sz w:val="28"/>
                <w:szCs w:val="28"/>
              </w:rPr>
              <w:lastRenderedPageBreak/>
              <w:t>государственной тайне, на объектах информатизации органов исполнительной власти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90 1 00 22970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информатика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информационно-телекоммуникационной инфраструктуры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729</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Создание электронного фонда пользования документами архивного фонда Самарской области и развитие </w:t>
            </w:r>
            <w:r>
              <w:rPr>
                <w:color w:val="000000"/>
                <w:sz w:val="28"/>
                <w:szCs w:val="28"/>
              </w:rPr>
              <w:lastRenderedPageBreak/>
              <w:t>государственной информационной системы Самарской области «Единая информационно-поисковая система по документам архивного фонда Самарской области и документам по личному составу»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22 4 02 20470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730</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Государственная жилищная инспекция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311 638,3</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311 638,3</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информатика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3 442,5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3 442,5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информационно-телекоммуникационной инфраструктуры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3 442,5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3 442,5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3 442,5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3 442,5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Цифровой регион (Закупка товаров, работ и услуг для обеспечения государственных (муниципальных) </w:t>
            </w:r>
            <w:r>
              <w:rPr>
                <w:color w:val="000000"/>
                <w:sz w:val="28"/>
                <w:szCs w:val="28"/>
              </w:rPr>
              <w:lastRenderedPageBreak/>
              <w:t>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3 442,5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3 442,5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государственной информационной системы Самарской области «Единая информационно-поисковая система жилищного фонда в Самарской области «Электронное ЖКХ»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22 4 02 20460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3 442,5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3 442,5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жилищно-коммунального хозяйства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308 195,8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308 195,8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308 195,8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308 195,8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жилищно-коммунального хозяйства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308 195,8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308 195,8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сфере жилищно-коммунального хозяйства (Расходы на выплаты </w:t>
            </w:r>
            <w:r>
              <w:rPr>
                <w:color w:val="000000"/>
                <w:sz w:val="28"/>
                <w:szCs w:val="28"/>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265 963,0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265 963,0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государственной жилищной инспекции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90 5 00 11340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265 963,0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265 963,0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жилищно-коммунального хозяйства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32 900,3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32 900,3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государственной жилищной </w:t>
            </w:r>
            <w:r>
              <w:rPr>
                <w:color w:val="000000"/>
                <w:sz w:val="28"/>
                <w:szCs w:val="28"/>
              </w:rPr>
              <w:lastRenderedPageBreak/>
              <w:t>инспекции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90 5 00 11340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32 900,3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32 900,3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жилищно-коммунального хозяйства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9 122,5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9 122,5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Субсидии государственному автономному учреждению Самарской области дополнительного профессионального образования «Квалификационный центр жилищно-коммунального хозяйства и энергетики» на выполнение государственного задания на оказание государственных услуг (выполнение работ) (Субсидии </w:t>
            </w:r>
            <w:r>
              <w:rPr>
                <w:color w:val="000000"/>
                <w:sz w:val="28"/>
                <w:szCs w:val="28"/>
              </w:rPr>
              <w:lastRenderedPageBreak/>
              <w:t>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90 5 00 68830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9 122,5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9 122,5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жилищно-коммунального хозяйства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судебных актов (органы государственной власти (государственные органы)) (Исполнение судебных актов)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90 5 00 92020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730</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государственной жилищной инспекции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90 5 00 11340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731</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Счетная палата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181 670,6</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181 670,6</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181 670,6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181 670,6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w:t>
            </w:r>
            <w:r>
              <w:rPr>
                <w:color w:val="000000"/>
                <w:sz w:val="28"/>
                <w:szCs w:val="28"/>
              </w:rPr>
              <w:lastRenderedPageBreak/>
              <w:t>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181 670,6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181 670,6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181 670,6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181 670,6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color w:val="000000"/>
                <w:sz w:val="28"/>
                <w:szCs w:val="28"/>
              </w:rPr>
              <w:lastRenderedPageBreak/>
              <w:t>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169 561,1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169 561,1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Счетной палаты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90 1 00 11350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169 561,1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169 561,1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10 622,6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10 622,6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Счетной палаты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90 1 00 11350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10 622,6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10 622,6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1 486,9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1 486,9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731</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Счетной палаты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90 1 00 11350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1 486,9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1 486,9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732</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Комитет ветеринарии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720 066,8</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738 647,7</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Сельское хозяйство и рыболовство</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720 066,8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738 647,7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сельского хозяйства и регулирование рынков сельскохозяйственной продукции, сырья и продовольствия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719 447,7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738 647,7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мер, направленных на </w:t>
            </w:r>
            <w:r>
              <w:rPr>
                <w:color w:val="000000"/>
                <w:sz w:val="28"/>
                <w:szCs w:val="28"/>
              </w:rPr>
              <w:lastRenderedPageBreak/>
              <w:t>обеспечение эпизоотического и ветеринарно-санитарного благополучия территории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719 447,7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738 647,7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 направленных на обеспечение эпизоотического и ветеринарно-санитарного благополучия территории Самарской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45 254,3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45 254,3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комитета ветеринарии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11 4 06 11360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45 254,3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45 254,3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мер, направленных на </w:t>
            </w:r>
            <w:r>
              <w:rPr>
                <w:color w:val="000000"/>
                <w:sz w:val="28"/>
                <w:szCs w:val="28"/>
              </w:rPr>
              <w:lastRenderedPageBreak/>
              <w:t>обеспечение эпизоотического и ветеринарно-санитарного благополучия территории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комитета ветеринарии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11 4 06 11360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 направленных на обеспечение эпизоотического и ветеринарно-санитарного благополучия территории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77 479,6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77 479,6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субвенций органам местного самоуправления в целях организации мероприятий при осуществлении деятельности по </w:t>
            </w:r>
            <w:r>
              <w:rPr>
                <w:color w:val="000000"/>
                <w:sz w:val="28"/>
                <w:szCs w:val="28"/>
              </w:rPr>
              <w:lastRenderedPageBreak/>
              <w:t>обращению с животными без владельцев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11 4 06 75370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77 479,6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77 479,6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 направленных на обеспечение эпизоотического и ветеринарно-санитарного благополучия территории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596 435,6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615 635,6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11 4 06 60730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1 454,8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1 454,8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Выполнение государственного задания подведомственными государственными бюджетными ветеринарными учреждениями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11 4 06 61930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578 362,2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578 362,2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на иные цели государственному бюджетному учреждению </w:t>
            </w:r>
            <w:r>
              <w:rPr>
                <w:color w:val="000000"/>
                <w:sz w:val="28"/>
                <w:szCs w:val="28"/>
              </w:rPr>
              <w:lastRenderedPageBreak/>
              <w:t>Самарской области «Самарское ветеринарное объединение»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11 4 06 66030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16 618,6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35 818,6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«Комплексное развитие сельских территорий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Современный облик сельских территорий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Современный облик сельских территорий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732</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комплексного развития сельских территорий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2 04 R5760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733</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социально-демографической и семейной политики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48 865 056,3</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49 370 476,7</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Стационарная медицинская помощь</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484 220,3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484 220,3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социальной защиты населения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484 220,3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484 220,3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484 220,3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484 220,3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425 014,0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425 014,0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Финансовое обеспечение деятельности государственных казенных учреждений, </w:t>
            </w:r>
            <w:r>
              <w:rPr>
                <w:color w:val="000000"/>
                <w:sz w:val="28"/>
                <w:szCs w:val="28"/>
              </w:rPr>
              <w:lastRenderedPageBreak/>
              <w:t>подведомственных министерству социально-демографической и семейной политики Самарской области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41 4 05 12730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425 014,0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425 014,0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35 985,3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35 985,3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деятельности государственных казенных учреждений, подведомственных министерству социально-демографической и семейной политики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41 4 05 12730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35 985,3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35 985,3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отдельных мероприятий </w:t>
            </w:r>
            <w:r>
              <w:rPr>
                <w:color w:val="000000"/>
                <w:sz w:val="28"/>
                <w:szCs w:val="28"/>
              </w:rPr>
              <w:lastRenderedPageBreak/>
              <w:t>в области социального обслуживания и социальной поддержки населения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21 826,3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21 826,3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деятельности государственных казенных учреждений, подведомственных министерству социально-демографической и семейной политики Самарской области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41 4 05 12730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21 826,3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21 826,3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1 394,7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1 394,7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Финансовое обеспечение деятельности государственных казенных учреждений, подведомственных министерству </w:t>
            </w:r>
            <w:r>
              <w:rPr>
                <w:color w:val="000000"/>
                <w:sz w:val="28"/>
                <w:szCs w:val="28"/>
              </w:rPr>
              <w:lastRenderedPageBreak/>
              <w:t>социально-демографической и семейной политики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09</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41 4 05 12730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1 394,7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1 394,7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Пенсионное обеспечение</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508 770,0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508 770,0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социальной защиты населения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508 770,0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508 770,0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508 770,0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508 770,0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Доплаты к пенсиям, дополнительное пенсионное обеспечение (Иные закупки </w:t>
            </w:r>
            <w:r>
              <w:rPr>
                <w:color w:val="000000"/>
                <w:sz w:val="28"/>
                <w:szCs w:val="28"/>
              </w:rPr>
              <w:lastRenderedPageBreak/>
              <w:t>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41 4 05 81640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508 755,0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508 755,0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Доплаты к пенсиям, дополнительное пенсионное обеспечение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41 4 05 81640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508 755,0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508 755,0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Социальное обслуживание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16 632 990,3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17 104 582,3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социальной защиты населения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16 632 987,3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17 104 579,3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«Старшее поколение»</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1 Я4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91 729,7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91 729,7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«Старшее поколение»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1 Я4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91 729,7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91 729,7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системы долговременного ухода за гражданами пожилого возраста и инвалидами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1 Я4 51630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49 434,5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49 434,5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Создание системы долговременного ухода за гражданами пожилого возраста и инвалидами (расходы сверхсофинансирования) (Субсидии некоммерческим организациям (за исключением государственных (муниципальных) учреждений, государственных корпораций </w:t>
            </w:r>
            <w:r>
              <w:rPr>
                <w:color w:val="000000"/>
                <w:sz w:val="28"/>
                <w:szCs w:val="28"/>
              </w:rPr>
              <w:lastRenderedPageBreak/>
              <w:t>(компаний),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1 Я4 А1630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42 295,2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42 295,2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социальной поддержки семьи и детей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17 568,0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17 568,0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социальной поддержки семьи и детей в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17 568,0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17 568,0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субсидии религиозной организации на оплату аренды недвижимого имущества и (или) коммунальных платежей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41 4 01 65080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8 725,6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8 725,6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из </w:t>
            </w:r>
            <w:r>
              <w:rPr>
                <w:color w:val="000000"/>
                <w:sz w:val="28"/>
                <w:szCs w:val="28"/>
              </w:rPr>
              <w:lastRenderedPageBreak/>
              <w:t>областного бюджета некоммерческой организации, не являющейся государственным (муниципальным) учреждением, на реализацию мероприятий, связанных с организацией оказания социальной поддержки и помощи отдельным категориям граждан (семьям с детьми), направленной на профилактику социального сиротства и семейного неблагополучия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41 4 01 68960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4 746,2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4 746,2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некоммерческой организации (за исключением религиозной организации), не являющейся государственным (муниципальным) </w:t>
            </w:r>
            <w:r>
              <w:rPr>
                <w:color w:val="000000"/>
                <w:sz w:val="28"/>
                <w:szCs w:val="28"/>
              </w:rPr>
              <w:lastRenderedPageBreak/>
              <w:t>учреждением, на оплату аренды недвижимого имущества и (или) коммунальных платежей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41 4 01 69710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4 096,3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4 096,3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социального обслуживания населения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13 533,6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13 533,6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социального обслуживания населения в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13 533,6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13 533,6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некоммерческой организации, не являющейся государственным (муниципальным) учреждением, на </w:t>
            </w:r>
            <w:r>
              <w:rPr>
                <w:color w:val="000000"/>
                <w:sz w:val="28"/>
                <w:szCs w:val="28"/>
              </w:rPr>
              <w:lastRenderedPageBreak/>
              <w:t>реализацию комплекса мероприятий по оказанию срочной помощи лицам без определенного места жительства и занятий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41 4 03 63240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4 724,5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4 724,5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автономной некоммерческой организации «Центр психологической помощи в кризисных ситуациях «Сердце Воина» на реализацию мероприятий, связанных с социальной поддержкой отдельных категорий граждан (участников специальной военной операции из числа лиц, указанных в Федеральном законе от 12.01.1995 № 5-ФЗ «О ветеранах», а также </w:t>
            </w:r>
            <w:r>
              <w:rPr>
                <w:color w:val="000000"/>
                <w:sz w:val="28"/>
                <w:szCs w:val="28"/>
              </w:rPr>
              <w:lastRenderedPageBreak/>
              <w:t>членов их семей)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41 4 03 67970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8 809,2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8 809,2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16 510 155,9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16 981 747,9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5 335 560,7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5 335 560,7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деятельности государственных казенных учреждений, подведомственных министерству социально-демографической и семейной политики Самарской области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41 4 05 12730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5 335 560,7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5 335 560,7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501 452,3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501 452,3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Финансовое обеспечение деятельности государственных казенных учреждений, подведомственных министерству социально-демографической и семейной политики Самарской области (Иные закупки товаров, работ и услуг для обеспечения </w:t>
            </w:r>
            <w:r>
              <w:rPr>
                <w:color w:val="000000"/>
                <w:sz w:val="28"/>
                <w:szCs w:val="28"/>
              </w:rPr>
              <w:lastRenderedPageBreak/>
              <w:t>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41 4 05 12730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501 452,3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501 452,3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149 093,2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149 093,2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деятельности государственных казенных учреждений, подведомственных министерству социально-демографической и семейной политики Самарской области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41 4 05 12730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149 093,2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149 093,2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отдельных мероприятий в области социального обслуживания и социальной поддержки населения (Предоставление субсидий бюджетным, автономным </w:t>
            </w:r>
            <w:r>
              <w:rPr>
                <w:color w:val="000000"/>
                <w:sz w:val="28"/>
                <w:szCs w:val="28"/>
              </w:rPr>
              <w:lastRenderedPageBreak/>
              <w:t>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10 345 869,9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10 817 461,9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объема средств на увеличение фонда оплаты труда отдельных категорий работников организаций в Самарской области, финансирование которых осуществляется за счет средств областного бюджета, в целях реализации указов Президента Российской Федерации от 07.05.2012 № 597 «О мероприятиях по реализации государственной социальной политики», от 01.06.2012 № 761 «О Национальной стратегии действий в интересах детей на 2012 – 2017 годы», от 28.12.2012 № 1688 «О некоторых мерах по реализации государственной политики в сфере защиты детей-сирот и детей, оставшихся без попечения родителей» (Субсидии бюджетным </w:t>
            </w:r>
            <w:r>
              <w:rPr>
                <w:color w:val="000000"/>
                <w:sz w:val="28"/>
                <w:szCs w:val="28"/>
              </w:rPr>
              <w:lastRenderedPageBreak/>
              <w:t>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41 4 05 60580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800 353,7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1 271 945,7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28 879,3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28 879,3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выполнения государственного задания на оказание государственных услуг (выполнение работ) государственными учреждениями, подведомственными министерству социально-демографической и семейной политики Самарской области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41 4 05 65360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5 641 417,2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5 641 417,2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юридическим лицам (поставщикам социальных услуг), включенным в реестр поставщиков социальных услуг Самарской области, не участвующим в выполнении государственного задания (заказа), оказывающим получателю </w:t>
            </w:r>
            <w:r>
              <w:rPr>
                <w:color w:val="000000"/>
                <w:sz w:val="28"/>
                <w:szCs w:val="28"/>
              </w:rPr>
              <w:lastRenderedPageBreak/>
              <w:t>социальные услуги, включенные в его индивидуальную программу предоставления социальных услуг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41 4 05 65070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3 875 219,7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3 875 219,7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178 179,8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178 179,8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юридическим лицам (поставщикам социальных услуг), включенным в реестр поставщиков социальных услуг Самарской области, не участвующим в выполнении государственного задания (заказа), оказывающим получателю социальные услуги, включенные в </w:t>
            </w:r>
            <w:r>
              <w:rPr>
                <w:color w:val="000000"/>
                <w:sz w:val="28"/>
                <w:szCs w:val="28"/>
              </w:rPr>
              <w:lastRenderedPageBreak/>
              <w:t>его индивидуальную программу предоставления социальных услуг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41 4 05 65070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161 790,4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161 790,4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деятельности государственных казенных учреждений, подведомственных министерству социально-демографической и семейной политики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41 4 05 12730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16 389,4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16 389,4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социальной политики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w:t>
            </w:r>
            <w:r>
              <w:rPr>
                <w:color w:val="000000"/>
                <w:sz w:val="28"/>
                <w:szCs w:val="28"/>
              </w:rPr>
              <w:lastRenderedPageBreak/>
              <w:t>сфере социальной политики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судебных актов (государственные учреждения) (Исполнение судебных актов)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90 2 00 92030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Социальное обеспечение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11 646 763,5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11 637 976,4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градостроительной деятельности и жилищного строительства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65 283,2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56 496,1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жильем отдельных категорий граждан</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65 283,2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56 496,1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жильем отдельных категорий граждан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40 283,2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31 496,1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Субвенции на исполнение государственных полномочий Самарской области по обеспечению жилыми помещениями инвалидов и семей, имеющих детей-инвалидов, страдающих тяжелыми формами хронических заболеваний </w:t>
            </w:r>
            <w:r>
              <w:rPr>
                <w:color w:val="000000"/>
                <w:sz w:val="28"/>
                <w:szCs w:val="28"/>
              </w:rPr>
              <w:lastRenderedPageBreak/>
              <w:t>(Субвенции)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09 4 02 72170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20 410,3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11 623,2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Субвенции на исполнение отдельных государственных полномочий Самарской области по обеспечению жилыми помещениями граждан, проработавших в тылу в период Великой Отечественной войны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09 4 02 75090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19 872,9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19 872,9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жильем отдельных категорий граждан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некоммерческим организациям, не являющимся государственными (муниципальными) учреждениями, в соответствии с договорами о предоставлении субсидий на реализацию мероприятия по предоставлению работникам органов государственной власти </w:t>
            </w:r>
            <w:r>
              <w:rPr>
                <w:color w:val="000000"/>
                <w:sz w:val="28"/>
                <w:szCs w:val="28"/>
              </w:rPr>
              <w:lastRenderedPageBreak/>
              <w:t>Самарской области, государственных органов Самарской области, органов местного самоуправления муниципальных образований в Самарской области, в том числе муниципальным служащим, государственных учреждений Самарской области и муниципальных учреждений муниципальных образований в Самарской области социальных выплат на строительство или приобретение жилого помещения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09 4 02 61230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«Развитие социальной защиты населения в </w:t>
            </w:r>
            <w:r>
              <w:rPr>
                <w:color w:val="000000"/>
                <w:sz w:val="28"/>
                <w:szCs w:val="28"/>
              </w:rPr>
              <w:lastRenderedPageBreak/>
              <w:t>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11 430 884,1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11 430 884,1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11 404 653,0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11 404 653,0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55 604,3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55 604,3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Возмещение затрат на погребение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41 4 05 81090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материальной </w:t>
            </w:r>
            <w:r>
              <w:rPr>
                <w:color w:val="000000"/>
                <w:sz w:val="28"/>
                <w:szCs w:val="28"/>
              </w:rPr>
              <w:lastRenderedPageBreak/>
              <w:t>поддержки вдовам Героев Советского Союза, участников Великой Отечественной войны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41 4 05 81210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ежемесячной денежной выплаты на оплату проезда на городском и внутрирайонном общественном транспорте (кроме такси) отдельным категориям граждан, не отнесенным к федеральным и региональным льготополучателям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41 4 05 81430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6 842,1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6 842,1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доплаты к пенсии лицам, ставшим в детстве круглыми сиротами в годы Великой Отечественной войны, </w:t>
            </w:r>
            <w:r>
              <w:rPr>
                <w:color w:val="000000"/>
                <w:sz w:val="28"/>
                <w:szCs w:val="28"/>
              </w:rPr>
              <w:lastRenderedPageBreak/>
              <w:t>проживающим на территории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41 4 05 81450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ежемесячной доплаты неработающим гражданам из подразделений особого риска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41 4 05 81490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ежемесячной выплаты пенсионерам из числа бывших несовершеннолетних детей, находившихся в период Великой Отечественной войны в партизанских отрядах, и возмещение расходов на проезд один раз в два года к месту назначения и обратно на железнодорожном, водном, воздушном или междугородном </w:t>
            </w:r>
            <w:r>
              <w:rPr>
                <w:color w:val="000000"/>
                <w:sz w:val="28"/>
                <w:szCs w:val="28"/>
              </w:rPr>
              <w:lastRenderedPageBreak/>
              <w:t>автомобильном транспорте по территории Российской Федерации и стран ближнего зарубежья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41 4 05 81500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компенсации ветеранам Великой Отечественной войны – труженикам тыла, ветеранам труда, гражданам, приравненным к ветеранам труда, реабилитированным лицам и лицам, признанным пострадавшими от политических репрессий, стоимости проезда по социальной необходимости на автомобильном транспорте междугородных внутриобластных маршрутов и железнодорожном транспорте пригородного сообщения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41 4 05 81550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мер социальной поддержки ветеранов труда и тружеников тыла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41 4 05 81680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32 805,0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32 805,0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мер социальной поддержки реабилитированных лиц и лиц, признанных пострадавшими от политических репрессий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41 4 05 81690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Закон Самарской области от 06.12.2006 № 155-ГД «О ветеранах труда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41 4 05 81700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3 756,0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Закон Самарской области от 09.02.2005 № 28-ГД «О государственной поддержке кадрового потенциала </w:t>
            </w:r>
            <w:r>
              <w:rPr>
                <w:color w:val="000000"/>
                <w:sz w:val="28"/>
                <w:szCs w:val="28"/>
              </w:rPr>
              <w:lastRenderedPageBreak/>
              <w:t>агропромышленного комплекса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41 4 05 81740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Закон Самарской области от 13.03.2001 № 20-ГД «О ежемесячной доплате к пенсии лицам, имеющим особые заслуги перед Самарской областью»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41 4 05 81760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ежегодной денежной выплаты ко Дню Победы и компенсации расходов на оплату стоимости проезда гражданам, родившимся на территории СССР в период с 3 сентября 1927 года по 3 сентября 1945 года включительно, постоянно проживающим на территории Самарской области (Иные закупки товаров, работ и </w:t>
            </w:r>
            <w:r>
              <w:rPr>
                <w:color w:val="000000"/>
                <w:sz w:val="28"/>
                <w:szCs w:val="28"/>
              </w:rPr>
              <w:lastRenderedPageBreak/>
              <w:t>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41 4 05 81820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1 750,6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1 750,6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деятельности приемных семей для граждан пожилого возраста и инвалидов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41 4 05 81850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Возмещение затрат на погребение лиц, имевших знак «Жителю блокадного Ленинграда»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41 4 05 81860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компенсации стоимости проезда к месту лечения либо обследования и обратно, а также ежемесячных денежных выплат отдельным категориям граждан, проживающих в Самарской области (Иные закупки </w:t>
            </w:r>
            <w:r>
              <w:rPr>
                <w:color w:val="000000"/>
                <w:sz w:val="28"/>
                <w:szCs w:val="28"/>
              </w:rPr>
              <w:lastRenderedPageBreak/>
              <w:t>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41 4 05 83510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компенсации инвалидам I группы по зрению, проживающим в Самарской области, стоимости проезда сопровождающего лица на городском и внутрирайонном общественном транспорте (кроме такси) на территории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41 4 05 83530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единовременной социальной выплаты на содержание и ветеринарное обслуживание собак-проводников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единовременной </w:t>
            </w:r>
            <w:r>
              <w:rPr>
                <w:color w:val="000000"/>
                <w:sz w:val="28"/>
                <w:szCs w:val="28"/>
              </w:rPr>
              <w:lastRenderedPageBreak/>
              <w:t>материальной помощи гражданам, оказавшимся в трудной жизненной ситуации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41 4 05 83590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Расходы на погребение умерших граждан,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умерших, личность которых не установлена, а также в случае рождения мертвого ребенка по истечении 154 дней беременности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41 4 05 83610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гражданам субсидий на оплату жилого </w:t>
            </w:r>
            <w:r>
              <w:rPr>
                <w:color w:val="000000"/>
                <w:sz w:val="28"/>
                <w:szCs w:val="28"/>
              </w:rPr>
              <w:lastRenderedPageBreak/>
              <w:t>помещения и коммунальных услуг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41 4 05 83660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Закон Самарской области от 05.03.2005 № 79-ГД «О ежемесячной доплате к пенсии инвалидам боевых действий и членам семей погибших (умерших) участников боевых действий, а также лиц, погибших (умерших) при исполнении обязанностей военной службы (служебных обязанностей)»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41 4 05 83720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Закон Самарской области от 06.05.2000 № 16-ГД «О социальной помощи в Самарской области» (Иные закупки товаров, работ и услуг для обеспечения </w:t>
            </w:r>
            <w:r>
              <w:rPr>
                <w:color w:val="000000"/>
                <w:sz w:val="28"/>
                <w:szCs w:val="28"/>
              </w:rPr>
              <w:lastRenderedPageBreak/>
              <w:t>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41 4 05 83750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Постановление Правительства Самарской области от 16.03.2005 № 26 «Об установлении Порядка выплаты ежегодной денежной компенсации транспортных расходов детям-инвалидам в возрасте от 1 года до 5 лет и инвалидам с детства»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41 4 05 83800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Закон Самарской области от 11.03.2005 № 87-ГД «О мерах социальной поддержки по оплате жилья и коммунальных услуг отдельных категорий граждан, проживающих и работающих в сельских населенных пунктах и поселках городского типа на территории Самарской области» (Иные закупки товаров, работ и </w:t>
            </w:r>
            <w:r>
              <w:rPr>
                <w:color w:val="000000"/>
                <w:sz w:val="28"/>
                <w:szCs w:val="28"/>
              </w:rPr>
              <w:lastRenderedPageBreak/>
              <w:t>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41 4 05 83810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5 074,0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5 074,0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Компенсация отдельным категориям граждан оплаты взноса на капитальный ремонт общего имущества в многоквартирном доме (расходы сверх софинансирования)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А4620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2 621,7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2 621,7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11 349 048,8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11 349 048,8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Возмещение затрат на погребение бывших несовершеннолетних узников концлагерей, гетто и других мест принудительного содержания, созданных фашистами </w:t>
            </w:r>
            <w:r>
              <w:rPr>
                <w:color w:val="000000"/>
                <w:sz w:val="28"/>
                <w:szCs w:val="28"/>
              </w:rPr>
              <w:lastRenderedPageBreak/>
              <w:t>и их союзниками в период Второй мировой войны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41 4 05 81090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материальной поддержки вдовам Героев Советского Союза, участников Великой Отечественной войны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41 4 05 81210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ежемесячной денежной выплаты на оплату проезда на городском и внутрирайонном общественном транспорте (кроме такси) отдельным категориям граждан, не отнесенным к федеральным и региональным льготополучателям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41 4 05 81430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759 410,6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759 410,6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доплаты к пенсии лицам, ставшим в детстве круглыми сиротами в годы Великой </w:t>
            </w:r>
            <w:r>
              <w:rPr>
                <w:color w:val="000000"/>
                <w:sz w:val="28"/>
                <w:szCs w:val="28"/>
              </w:rPr>
              <w:lastRenderedPageBreak/>
              <w:t>Отечественной войны, проживающим на территории Самарской области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41 4 05 81450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2 904,0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ежемесячной доплаты к пенсии по случаю потери кормильца Микряковой И.А.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41 4 05 81460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ежемесячной доплаты неработающим гражданам из подразделений особого риска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41 4 05 81490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ежемесячной выплаты пенсионерам из числа бывших несовершеннолетних детей, находившихся в период Великой Отечественной войны в партизанских отрядах, и возмещение расходов на проезд один раз в два года к месту </w:t>
            </w:r>
            <w:r>
              <w:rPr>
                <w:color w:val="000000"/>
                <w:sz w:val="28"/>
                <w:szCs w:val="28"/>
              </w:rPr>
              <w:lastRenderedPageBreak/>
              <w:t>назначения и обратно на железнодорожном, водном, воздушном или междугородном автомобильном транспорте по территории Российской Федерации и стран ближнего зарубежья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41 4 05 81500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ежемесячной доплаты к пенсии не вступившим в повторный брак вдовам гражданских специалистов, погибших в 1984 году при исполнении служебных обязанностей в Демократической Республике Афганистан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41 4 05 81510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компенсации ветеранам Великой Отечественной войны – труженикам тыла, ветеранам труда, гражданам, приравненным к ветеранам труда, </w:t>
            </w:r>
            <w:r>
              <w:rPr>
                <w:color w:val="000000"/>
                <w:sz w:val="28"/>
                <w:szCs w:val="28"/>
              </w:rPr>
              <w:lastRenderedPageBreak/>
              <w:t>реабилитированным лицам и лицам, признанным пострадавшими от политических репрессий, стоимости проезда по социальной необходимости на автомобильном транспорте междугородных внутриобластных маршрутов и железнодорожном транспорте пригородного сообщения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41 4 05 81550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1 343,9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1 343,9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мер социальной поддержки ветеранов труда и тружеников тыла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41 4 05 81680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2 210 368,0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2 210 368,0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мер социальной поддержки реабилитированных лиц и лиц, признанных пострадавшими от политических репрессий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41 4 05 81690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36 001,0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36 001,0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Закон Самарской области от </w:t>
            </w:r>
            <w:r>
              <w:rPr>
                <w:color w:val="000000"/>
                <w:sz w:val="28"/>
                <w:szCs w:val="28"/>
              </w:rPr>
              <w:lastRenderedPageBreak/>
              <w:t>06.12.2006 № 155-ГД «О ветеранах труда Самарской области»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41 4 05 81700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2 084 657,0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2 084 657,0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Закон Самарской области от 09.02.2005 № 28-ГД «О государственной поддержке кадрового потенциала агропромышленного комплекса Самарской области»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41 4 05 81740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14 172,6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14 172,6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Закон Самарской области от 13.03.2001 № 20-ГД «О ежемесячной доплате к пенсии лицам, имеющим особые заслуги перед Самарской областью»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41 4 05 81760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112 676,1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112 676,1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ежегодной денежной выплаты ко Дню Победы и компенсации расходов на оплату стоимости проезда гражданам, </w:t>
            </w:r>
            <w:r>
              <w:rPr>
                <w:color w:val="000000"/>
                <w:sz w:val="28"/>
                <w:szCs w:val="28"/>
              </w:rPr>
              <w:lastRenderedPageBreak/>
              <w:t>родившимся на территории СССР в период с 3 сентября 1927 года по 3 сентября 1945 года включительно, постоянно проживающим на территории Самарской области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41 4 05 81820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135 763,2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135 763,2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Возмещение затрат на погребение лиц, имевших знак «Жителю блокадного Ленинграда»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41 4 05 81860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компенсации стоимости проезда к месту лечения либо обследования и обратно, а также ежемесячных денежных выплат отдельным категориям граждан, проживающих в Самарской области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41 4 05 83510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77 322,8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77 322,8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компенсации инвалидам I группы по зрению, </w:t>
            </w:r>
            <w:r>
              <w:rPr>
                <w:color w:val="000000"/>
                <w:sz w:val="28"/>
                <w:szCs w:val="28"/>
              </w:rPr>
              <w:lastRenderedPageBreak/>
              <w:t>проживающим в Самарской области, стоимости проезда сопровождающего лица на городском и внутрирайонном общественном транспорте (кроме такси) на территории Самарской области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41 4 05 83530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меры социальной поддержки в виде единовременной социальной выплаты на оплату расходов, связанных с приобретением и установкой внутридомового газового оборудования, а также услуг по строительству газораспределительных сетей отдельным категориям граждан, проживающих на территории Самарской области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41 4 05 83540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137 886,0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137 886,0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единовременной </w:t>
            </w:r>
            <w:r>
              <w:rPr>
                <w:color w:val="000000"/>
                <w:sz w:val="28"/>
                <w:szCs w:val="28"/>
              </w:rPr>
              <w:lastRenderedPageBreak/>
              <w:t>социальной выплаты на содержание и ветеринарное обслуживание собак-проводников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единовременной материальной помощи гражданам, оказавшимся в трудной жизненной ситуации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41 4 05 83590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70 704,5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70 704,5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Расходы на погребение умерших граждан,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умерших, личность которых не установлена, а также в случае рождения мертвого ребенка по истечении 154 дней беременности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41 4 05 83610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37 564,4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37 564,4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гражданам субсидий на оплату жилого помещения и коммунальных услуг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41 4 05 83660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416 417,0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416 417,0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Закон Самарской области от 05.03.2005 № 79-ГД «О ежемесячной доплате к пенсии инвалидам боевых действий и членам семей погибших (умерших) участников боевых действий, а также лиц, погибших (умерших) при исполнении обязанностей военной службы (служебных обязанностей)»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41 4 05 83720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255 641,3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255 641,3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Закон Самарской области от 06.05.2000 № 16-ГД «О социальной помощи в Самарской области»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41 4 05 83750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122 305,0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122 305,0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Постановление Правительства </w:t>
            </w:r>
            <w:r>
              <w:rPr>
                <w:color w:val="000000"/>
                <w:sz w:val="28"/>
                <w:szCs w:val="28"/>
              </w:rPr>
              <w:lastRenderedPageBreak/>
              <w:t>Самарской области от 16.03.2005 № 26 «Об установлении Порядка выплаты ежегодной денежной компенсации транспортных расходов детям-инвалидам в возрасте от 1 года до 5 лет и инвалидам с детства»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41 4 05 83800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мер социальной поддержки ветеранов труда и тружеников тыла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41 4 05 81680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3 481 740,5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3 481 740,5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мер социальной поддержки реабилитированных лиц и лиц, признанных пострадавшими от политических репрессий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41 4 05 81690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73 333,8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73 333,8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деятельности </w:t>
            </w:r>
            <w:r>
              <w:rPr>
                <w:color w:val="000000"/>
                <w:sz w:val="28"/>
                <w:szCs w:val="28"/>
              </w:rPr>
              <w:lastRenderedPageBreak/>
              <w:t>приемных семей для граждан пожилого возраста и инвалидов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41 4 05 81850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16 001,8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16 001,8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Расходы на погребение умерших граждан,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умерших, личность которых не установлена, а также в случае рождения мертвого ребенка по истечении 154 дней беременности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41 4 05 83610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7 997,3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7 997,3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Закон Самарской области от 03.07.2002 № 45-ГД «Об обеспечении автотранспортными средствами детей-инвалидов и </w:t>
            </w:r>
            <w:r>
              <w:rPr>
                <w:color w:val="000000"/>
                <w:sz w:val="28"/>
                <w:szCs w:val="28"/>
              </w:rPr>
              <w:lastRenderedPageBreak/>
              <w:t>инвалидов с детства»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41 4 05 83770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42 915,6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42 915,6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Закон Самарской области от 30.12.2005 № 255-ГД «Об обеспечении работников организаций бюджетной сферы Самарской области путевками на санаторно-курортное лечение»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41 4 05 83780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35 990,0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35 990,0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Закон Самарской области от 08.12.2005 № 210-ГД «Об обеспечении отдельных категорий граждан, постоянно проживающих на территории Самарской области, путевками на санаторно-курортное лечение»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41 4 05 83790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69 806,9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69 806,9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Закон Самарской области от </w:t>
            </w:r>
            <w:r>
              <w:rPr>
                <w:color w:val="000000"/>
                <w:sz w:val="28"/>
                <w:szCs w:val="28"/>
              </w:rPr>
              <w:lastRenderedPageBreak/>
              <w:t>11.03.2005 № 87-ГД «О мерах социальной поддержки по оплате жилья и коммунальных услуг отдельных категорий граждан, проживающих и работающих в сельских населенных пунктах и поселках городского типа на территории Самарской области»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41 4 05 83810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938 536,0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938 536,0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Компенсация отдельным категориям граждан оплаты взноса на капитальный ремонт общего имущества в многоквартирном доме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R4620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203 691,1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203 691,1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Постановление Губернатора Самарской области от 27.07.1999 № 200 «Об именных премиях Губернатора Самарской области для людей с ограниченными </w:t>
            </w:r>
            <w:r>
              <w:rPr>
                <w:color w:val="000000"/>
                <w:sz w:val="28"/>
                <w:szCs w:val="28"/>
              </w:rPr>
              <w:lastRenderedPageBreak/>
              <w:t>возможностями здоровья и родителей, воспитывающих двух и более детей-инвалидов» (Премии и гранты)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41 4 05 83730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инвалидов и детей-инвалидов реабилитационными и абилитационными мероприятиями, услугами ранней помощи и сопровождаемого проживания инвалидов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26 231,1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26 231,1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инвалидов и детей-инвалидов реабилитационными и абилитационными мероприятиями, услугами ранней помощи и сопровождаемого проживания инвалидов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26 231,1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26 231,1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техническими средствами реабилитации инвалидов Самарской области в соответствии с региональным перечнем за счет средств </w:t>
            </w:r>
            <w:r>
              <w:rPr>
                <w:color w:val="000000"/>
                <w:sz w:val="28"/>
                <w:szCs w:val="28"/>
              </w:rPr>
              <w:lastRenderedPageBreak/>
              <w:t>областного бюджета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41 4 07 80300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26 231,1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26 231,1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150 596,1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150 596,1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социальной политики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150 596,1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150 596,1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социальной политики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Изготовление бланков удостоверений «Ветеран труда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90 2 00 21150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Оказание юридической помощи отдельным категориям граждан, </w:t>
            </w:r>
            <w:r>
              <w:rPr>
                <w:color w:val="000000"/>
                <w:sz w:val="28"/>
                <w:szCs w:val="28"/>
              </w:rPr>
              <w:lastRenderedPageBreak/>
              <w:t>проживающим на территории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90 2 00 21160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социальной политики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отдельным участникам специальной военной операции и членам семей указанных участников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 социальной выплаты взамен земельного участка, предоставляемого им в собственность бесплатно </w:t>
            </w:r>
            <w:r>
              <w:rPr>
                <w:color w:val="000000"/>
                <w:sz w:val="28"/>
                <w:szCs w:val="28"/>
              </w:rPr>
              <w:lastRenderedPageBreak/>
              <w:t>(Публичные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90 2 00 83140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Охрана семьи и детства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17 053 122,0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17 048 406,1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градостроительной деятельности и жилищного строительства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192 814,0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192 814,0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жильем отдельных категорий граждан</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жильем отдельных категорий граждан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из областного бюджета некоммерческим организациям, не являющимся государственными (муниципальными) учреждениями, на реализацию мероприятий по предоставлению социальных выплат на приобретение </w:t>
            </w:r>
            <w:r>
              <w:rPr>
                <w:color w:val="000000"/>
                <w:sz w:val="28"/>
                <w:szCs w:val="28"/>
              </w:rPr>
              <w:lastRenderedPageBreak/>
              <w:t>(строительство) жилых помещений многодетным семьям с шестью и более детьми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09 4 02 63550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жильем лиц из числа детей-сирот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жильем лиц из числа детей-сирот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субвенций бюджетам муниципальных образований Самарской области на исполнение переданных полномочий на однократное предоставление за счет средств бюджета Самарской области выплаты лицам, которые относились к категории детей-сирот </w:t>
            </w:r>
            <w:r>
              <w:rPr>
                <w:color w:val="000000"/>
                <w:sz w:val="28"/>
                <w:szCs w:val="28"/>
              </w:rPr>
              <w:lastRenderedPageBreak/>
              <w:t>и детей, оставшихся без попечения родителей, лиц из числа детей-сирот и детей, оставшихся без попечения родителей, и достигли возраста 23 лет,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09 4 03 75490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Улучшение жилищных условий молодых семей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36 814,0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36 814,0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Улучшение жилищных условий молодых семей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28 918,0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28 918,0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местным бюджетам в целях софинансирования расходных обязательств муниципальных образований в Самарской области </w:t>
            </w:r>
            <w:r>
              <w:rPr>
                <w:color w:val="000000"/>
                <w:sz w:val="28"/>
                <w:szCs w:val="28"/>
              </w:rPr>
              <w:lastRenderedPageBreak/>
              <w:t>на реализацию мероприятий по обеспечению жильем молодых семей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04 R4970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28 918,0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28 918,0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Улучшение жилищных условий молодых семей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7 896,0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7 896,0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некоммерческим организациям, не являющимся государственными (муниципальными) учреждениями, на предоставление государственной услуги по предоставлению социальных выплат в виде компенсации молодым семьям при рождении (усыновлении) ребенка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09 4 04 61200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7 896,0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7 896,0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социальной защиты населения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16 627 196,4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16 625 138,2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«Многодетная семья»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1 Я2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62 733,2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62 746,4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«Многодетная семья»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1 Я2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42 333,2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42 346,4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1 Я2 53132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42 333,2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42 346,4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Региональная составляющая федерального проекта </w:t>
            </w:r>
            <w:r>
              <w:rPr>
                <w:color w:val="000000"/>
                <w:sz w:val="28"/>
                <w:szCs w:val="28"/>
              </w:rPr>
              <w:lastRenderedPageBreak/>
              <w:t>«Многодетная семья»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1 Я2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1 Я2 53132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социальной поддержки семьи и детей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6 004,4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6 004,4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Совершенствование социальной поддержки семьи и детей в </w:t>
            </w:r>
            <w:r>
              <w:rPr>
                <w:color w:val="000000"/>
                <w:sz w:val="28"/>
                <w:szCs w:val="28"/>
              </w:rPr>
              <w:lastRenderedPageBreak/>
              <w:t>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6 004,4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6 004,4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некоммерческим организациям, не являющимся государственными (муниципальными) учреждениями, на организацию и проведение социально-культурных новогодних мероприятий для детей, проживающих на территории Самарской области, в том числе находящихся в трудной жизненной ситуации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41 4 01 64170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6 004,4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6 004,4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отдельных мероприятий </w:t>
            </w:r>
            <w:r>
              <w:rPr>
                <w:color w:val="000000"/>
                <w:sz w:val="28"/>
                <w:szCs w:val="28"/>
              </w:rPr>
              <w:lastRenderedPageBreak/>
              <w:t>в области социального обслуживания и социальной поддержки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16 558 458,9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16 556 387,5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1 642,4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1 642,4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Единовременная денежная выплата женщинам, родившим первого ребенка в возрасте от 18 до 25 (включительно) лет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41 4 05 82260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компенсации стоимости путевки в организации отдыха детей и их оздоровления, расположенные на территории Самарской области, законному представителю ребенка, постоянно </w:t>
            </w:r>
            <w:r>
              <w:rPr>
                <w:color w:val="000000"/>
                <w:sz w:val="28"/>
                <w:szCs w:val="28"/>
              </w:rPr>
              <w:lastRenderedPageBreak/>
              <w:t>проживающего на территории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41 4 05 82390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компенсации за самостоятельно приобретенную путевку и оплату проезда к месту лечения (отдыха) и обратно опекунами (попечителями), приемными родителями или патронатными воспитателями детей-сирот и детей, оставшихся без попечения родителей, или лицами из числа детей-сирот и детей, оставшихся без попечения родителей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41 4 05 82520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компенсации части родительской платы за присмотр и уход за детьми в образовательных </w:t>
            </w:r>
            <w:r>
              <w:rPr>
                <w:color w:val="000000"/>
                <w:sz w:val="28"/>
                <w:szCs w:val="28"/>
              </w:rPr>
              <w:lastRenderedPageBreak/>
              <w:t>организациях, реализующих образовательную программу дошкольного образования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41 4 05 82570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Закон Самарской области от 16.07.2004 № 122-ГД «О государственной поддержке граждан, имеющих детей»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41 4 05 82710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ежемесячной денежной выплаты родителям, имеющим детей в возрасте до 18 лет, страдающих фенилкетонурией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41 4 05 82790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отдельных мероприятий в области социального </w:t>
            </w:r>
            <w:r>
              <w:rPr>
                <w:color w:val="000000"/>
                <w:sz w:val="28"/>
                <w:szCs w:val="28"/>
              </w:rPr>
              <w:lastRenderedPageBreak/>
              <w:t>обслуживания и социальной поддержки населения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3 987 931,9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3 987 461,9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в порядке оказания социальной поддержки (помощи) многодетным семьям, проживающим на территории Самарской области, достойно воспитывающим семь и более детей, в качестве поощрения единовременной социальной выплаты на оказание разовой материальной помощи для приобретения нового транспортного средства отечественного производства в размере стоимости приобретаемого многодетной семьей транспортного средства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41 4 05 82220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гражданам, имеющим трех и более детей, </w:t>
            </w:r>
            <w:r>
              <w:rPr>
                <w:color w:val="000000"/>
                <w:sz w:val="28"/>
                <w:szCs w:val="28"/>
              </w:rPr>
              <w:lastRenderedPageBreak/>
              <w:t>однократно с их письменного согласия социальной выплаты взамен земельного участка, предоставляемого им в собственность бесплатно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41 4 05 82250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Единовременная денежная выплата женщинам, родившим первого ребенка в возрасте от 18 до 25 (включительно) лет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41 4 05 82260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ежемесячной денежной выплаты семьям, родившим четверых и более детей одновременно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41 4 05 82480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компенсации части родительской платы за присмотр и уход за детьми в образовательных организациях, реализующих </w:t>
            </w:r>
            <w:r>
              <w:rPr>
                <w:color w:val="000000"/>
                <w:sz w:val="28"/>
                <w:szCs w:val="28"/>
              </w:rPr>
              <w:lastRenderedPageBreak/>
              <w:t>образовательную программу дошкольного образования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41 4 05 82570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195 771,0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195 771,0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дополнительной единовременной денежной выплаты лицам, награжденным орденом «Родительская слава» или медалью ордена «Родительская слава»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Закон Самарской области от 16.07.2004 № 122-ГД «О государственной поддержке граждан, имеющих детей»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41 4 05 82710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1 135 205,0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1 135 205,0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ежемесячной денежной выплаты родителям, имеющим детей в возрасте до 18 лет, страдающих фенилкетонурией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41 4 05 82790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Выплаты на содержание детей в семьях опекунов (попечителей), в том числе приемных семьях и устроенных на патронатное воспитание в рамках Закона Самарской области от 07.07.2005 №152-ГД «Об отдельных мерах по социальной поддержке детей-сирот, детей, оставшихся без попечения родителей и лиц из числа детей-сирот и детей, оставшихся без попечения родителей» (Публичные нормативные социальные выплаты гражданам)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41 4 05 82830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1 074 003,4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1 073 533,4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компенсации стоимости путевки в организации отдыха детей и их оздоровления, расположенные на территории Самарской области, законному представителю ребенка, постоянно проживающего на территории Самарской области (Социальные выплаты гражданам, кроме </w:t>
            </w:r>
            <w:r>
              <w:rPr>
                <w:color w:val="000000"/>
                <w:sz w:val="28"/>
                <w:szCs w:val="28"/>
              </w:rPr>
              <w:lastRenderedPageBreak/>
              <w:t>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41 4 05 82390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97 961,7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97 961,7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компенсации за самостоятельно приобретенную путевку и оплату проезда к месту лечения (отдыха) и обратно опекунами (попечителями), приемными родителями или патронатными воспитателями детей-сирот и детей, оставшихся без попечения родителей, или лицами из числа детей-сирот и детей, оставшихся без попечения родителей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41 4 05 82520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867,7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867,7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Закон Самарской области от 16.07.2004 № 122-ГД «О государственной поддержке граждан, имеющих детей»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41 4 05 82710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1 012 553,0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1 012 553,0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12 416 214,3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12 414 612,9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41 4 05 31462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12 416 214,3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12 414 612,9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152 670,3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152 670,3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некоммерческим организациям, не являющимся государственными (муниципальными) учреждениями, </w:t>
            </w:r>
            <w:r>
              <w:rPr>
                <w:color w:val="000000"/>
                <w:sz w:val="28"/>
                <w:szCs w:val="28"/>
              </w:rPr>
              <w:lastRenderedPageBreak/>
              <w:t>на организацию предоставления подарка (подарочного комплекта детских принадлежностей) новорожденному на территории Самарской области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41 4 05 62880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152 670,3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152 670,3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233 111,6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230 453,9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социальной политики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233 111,6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230 453,9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социальной политики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233 111,6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230 453,9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Субвенции на исполнение переданных государственных полномочий по осуществлению </w:t>
            </w:r>
            <w:r>
              <w:rPr>
                <w:color w:val="000000"/>
                <w:sz w:val="28"/>
                <w:szCs w:val="28"/>
              </w:rPr>
              <w:lastRenderedPageBreak/>
              <w:t>денежных выплат на вознаграждение, причитающееся приемному родителю, патронатному воспитателю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90 2 00 75170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227 313,0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227 313,0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Субвенции на исполнение переданных государственных полномочий по предоставлению единовременной социальной выплаты на ремонт нуждающегося в ремонте жилого помещения размером не менее 14 квадратных метров общей площади, принадлежащего единолично лицу из числа детей-сирот и детей, оставшихся без попечения родителей, на праве собственности и находящегося на территории Самарской области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90 2 00 75240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5 798,6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3 140,9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социальной политики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2 539 190,2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2 586 521,5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«Развитие </w:t>
            </w:r>
            <w:r>
              <w:rPr>
                <w:color w:val="000000"/>
                <w:sz w:val="28"/>
                <w:szCs w:val="28"/>
              </w:rPr>
              <w:lastRenderedPageBreak/>
              <w:t>градостроительной деятельности и жилищного строительства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27 133,1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27 133,1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жильем отдельных категорий граждан</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27 133,1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27 133,1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жильем отдельных категорий граждан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22 133,1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22 133,1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Субвенции на исполнение переданных государственных полномочий Самарской области по обеспечению жилыми помещениями отдельных категорий граждан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09 4 02 75080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22 133,1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22 133,1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жильем отдельных категорий граждан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некоммерческим организациям, не являющимся государственными (муниципальными) учреждениями, </w:t>
            </w:r>
            <w:r>
              <w:rPr>
                <w:color w:val="000000"/>
                <w:sz w:val="28"/>
                <w:szCs w:val="28"/>
              </w:rPr>
              <w:lastRenderedPageBreak/>
              <w:t>в соответствии с договорами о предоставлении субсидий на реализацию мероприятия по предоставлению гражданским служащим Самарской области социальных выплат на строительство или приобретение жилого помещения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09 4 02 61240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информационно-телекоммуникационной инфраструктуры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215 573,8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215 385,8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215 573,8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215 385,8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Цифровой регион (Закупка товаров, работ и услуг для обеспечения </w:t>
            </w:r>
            <w:r>
              <w:rPr>
                <w:color w:val="000000"/>
                <w:sz w:val="28"/>
                <w:szCs w:val="28"/>
              </w:rPr>
              <w:lastRenderedPageBreak/>
              <w:t>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187 046,6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187 533,9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Аттестация, приведение в соответствие требованиям безопасности информации информационных систем, обеспечение защиты информации министерства социально-демографической и семейной политики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22 4 02 20620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23 154,2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23 154,2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Модернизация и развитие корпоративной информационной системы министерства социально-демографической и семейной политики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22 4 02 20630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116 770,0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116 770,0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Создание (модернизация) локальных вычислительных сетей </w:t>
            </w:r>
            <w:r>
              <w:rPr>
                <w:color w:val="000000"/>
                <w:sz w:val="28"/>
                <w:szCs w:val="28"/>
              </w:rPr>
              <w:lastRenderedPageBreak/>
              <w:t xml:space="preserve">(включая приобретение активного и пассивного сетевого оборудования) в государственных казенных учреждениях Самарской области, подведомственных министерству социально-демографической и семейной политики Самарской области (далее – Учреждения), и их оснащение вычислительной техникой, в том числе с предварительно установленным программным обеспечением, прикладным и общесистемным программным обеспечением, средствами защиты информации, устройствами ввода и вывода данных, аттестация и приведение в соответствие с требованиями безопасности информации информационных систем в Учреждениях (Иные закупки товаров, работ и услуг для обеспечения государственных </w:t>
            </w:r>
            <w:r>
              <w:rPr>
                <w:color w:val="000000"/>
                <w:sz w:val="28"/>
                <w:szCs w:val="28"/>
              </w:rPr>
              <w:lastRenderedPageBreak/>
              <w:t>(муниципальных)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22 4 02 24930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47 122,4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47 609,7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28 527,2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27 852,0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учреждениям Самарской области, подведомственным министерству социально-демографической и семейной политики Самарской области, на оснащение вычислительной техникой с предварительно установленным программным обеспечением, прикладным и общесистемным программным обеспечением, средствами защиты информации, устройствами ввода и вывода данных, создание (модернизацию) локальных вычислительных сетей, организацию каналов связи (Субсидии бюджетным </w:t>
            </w:r>
            <w:r>
              <w:rPr>
                <w:color w:val="000000"/>
                <w:sz w:val="28"/>
                <w:szCs w:val="28"/>
              </w:rPr>
              <w:lastRenderedPageBreak/>
              <w:t>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22 4 02 64180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28 527,2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27 852,0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социальной защиты населения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1 455 018,7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1 502 684,5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«Многодетная семья»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1 Я2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503 391,3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523 043,6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«Многодетная семья»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1 Я2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503 391,3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523 043,6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Оказание государственной социальной помощи на основании социального контракта отдельным категориям граждан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1 Я2 54043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503 391,3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523 043,6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социального обслуживания населения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17 763,1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17 763,1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социального обслуживания населения в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независимой оценки качества, условий оказания услуг организациями социального обслуживания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41 4 03 22340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социального обслуживания населения в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17 628,1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17 628,1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из областного бюджета социально ориентированным некоммерческим </w:t>
            </w:r>
            <w:r>
              <w:rPr>
                <w:color w:val="000000"/>
                <w:sz w:val="28"/>
                <w:szCs w:val="28"/>
              </w:rPr>
              <w:lastRenderedPageBreak/>
              <w:t>организациям, не являющимся государственными (муниципальными) учреждениями, на социально-медицинское обслуживание на дому физических лиц с онкологической патологией, тяжелыми формами сахарного диабета, психическими расстройствами (в стадии ремиссии), больных бронхиальной астмой, туберкулезом (за исключением активной формы)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41 4 03 62790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17 628,1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17 628,1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Укрепление и развитие материально-технической базы учреждений, подведомственных министерству социально-демографической и семейной </w:t>
            </w:r>
            <w:r>
              <w:rPr>
                <w:color w:val="000000"/>
                <w:sz w:val="28"/>
                <w:szCs w:val="28"/>
              </w:rPr>
              <w:lastRenderedPageBreak/>
              <w:t>политики Самарской области, организаций социального обслуживания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320 383,0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313 878,7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Укрепление и развитие материально-технической базы учреждений, подведомственных министерству социально-демографической и семейной политики Самарской области, организаций социального обслуживания населения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85 970,1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128 950,8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Выполнение мероприятий по обеспечению пожарной безопасности на объектах государственных казенных учреждений, подведомственных министерству социально-демографической и семейной политики Самарской области (Иные закупки товаров, работ и услуг для </w:t>
            </w:r>
            <w:r>
              <w:rPr>
                <w:color w:val="000000"/>
                <w:sz w:val="28"/>
                <w:szCs w:val="28"/>
              </w:rPr>
              <w:lastRenderedPageBreak/>
              <w:t>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41 4 04 21470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36 142,1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51 953,2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Выполнение мероприятий по обеспечению государственных казённых учреждений, подведомственных министерству социально-демографической и семейной политики Самарской области, автотранспортом и иными машинами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41 4 04 22330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26 029,4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Выполнение мероприятий по обеспечению антитеррористической защищенности объектов государственных казенных учреждений, подведомственных министерству социально-демографической и семейной политики Самарской области (Иные закупки товаров, работ и услуг для обеспечения государственных </w:t>
            </w:r>
            <w:r>
              <w:rPr>
                <w:color w:val="000000"/>
                <w:sz w:val="28"/>
                <w:szCs w:val="28"/>
              </w:rPr>
              <w:lastRenderedPageBreak/>
              <w:t>(муниципальных)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41 4 04 22360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11 750,7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15 194,2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Выполнение мероприятий по оснащению государственных казённых учреждений, подведомственных министерству социально-демографической и семейной политики Самарской области, основными средствами, оборудованием и инвентарём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41 4 04 23130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27 677,2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35 774,1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Укрепление и развитие материально-технической базы учреждений, подведомственных министерству социально-демографической и семейной политики Самарской области, организаций социального обслуживания населения (Предоставление субсидий бюджетным, автономным учреждениям и иным </w:t>
            </w:r>
            <w:r>
              <w:rPr>
                <w:color w:val="000000"/>
                <w:sz w:val="28"/>
                <w:szCs w:val="28"/>
              </w:rPr>
              <w:lastRenderedPageBreak/>
              <w:t>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234 412,9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184 927,9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подведомственным министерству социально-демографической и семейной политики Самарской области, на выполнение мероприятий по обеспечению пожарной безопасности на объектах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41 4 04 62650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38 027,8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13 842,0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подведомственным министерству социально-демографической и семейной политики Самарской области, на выполнение мероприятий по обеспечению автотранспортом и иными машинами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41 4 04 63490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43 600,0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24 127,0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w:t>
            </w:r>
            <w:r>
              <w:rPr>
                <w:color w:val="000000"/>
                <w:sz w:val="28"/>
                <w:szCs w:val="28"/>
              </w:rPr>
              <w:lastRenderedPageBreak/>
              <w:t>государственным бюджетным учреждениям, подведомственным министерству социально-демографической и семейной политики Самарской области, на выполнение мероприятий по обеспечению антитеррористической защищенности объектов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41 4 04 63570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28 385,9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25 022,9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учреждениям, подведомственным министерству социально-демографической и семейной политики Самарской области на выполнение мероприятий по обследованию зданий и сооружений, по разработке проектно-сметной документации, по проведению экспертизы проектной (сметной) документации, по проведению капитального ремонта объектов учреждений, </w:t>
            </w:r>
            <w:r>
              <w:rPr>
                <w:color w:val="000000"/>
                <w:sz w:val="28"/>
                <w:szCs w:val="28"/>
              </w:rPr>
              <w:lastRenderedPageBreak/>
              <w:t>благоустройства территории учреждений, по сохранению объектов культурного наследия, по проведению авторского и строительного контроля (надзора), а также по оснащению объектов учреждений в рамках капитального ремонта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41 4 04 63580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подведомственным министерству социально-демографической и семейной политики Самарской области, на выполнение мероприятий по обеспечению основными средствами, оборудованием и инвентарем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41 4 04 63820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61 399,2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58 935,9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отдельных мероприятий в области социального обслуживания и социальной </w:t>
            </w:r>
            <w:r>
              <w:rPr>
                <w:color w:val="000000"/>
                <w:sz w:val="28"/>
                <w:szCs w:val="28"/>
              </w:rPr>
              <w:lastRenderedPageBreak/>
              <w:t>поддержки населения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470 131,7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470 131,7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403 880,1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403 880,1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социально-демографической и семейной политики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41 4 05 11400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403 880,1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403 880,1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отдельных мероприятий в области социального обслуживания и социальной </w:t>
            </w:r>
            <w:r>
              <w:rPr>
                <w:color w:val="000000"/>
                <w:sz w:val="28"/>
                <w:szCs w:val="28"/>
              </w:rPr>
              <w:lastRenderedPageBreak/>
              <w:t>поддержки населения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66 241,5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66 241,5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социально-демографической и семейной политики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41 4 05 11400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755,1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755,1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Информационное обеспечение социальной поддержки и социального обслуживания населения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41 4 05 20970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46 494,4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46 494,4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функционирования системы адресного взаимодействия населения и министерства социально-демографической и </w:t>
            </w:r>
            <w:r>
              <w:rPr>
                <w:color w:val="000000"/>
                <w:sz w:val="28"/>
                <w:szCs w:val="28"/>
              </w:rPr>
              <w:lastRenderedPageBreak/>
              <w:t>семейной политики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41 4 05 20980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15 321,9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15 321,9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382592" w:rsidRPr="00382592" w:rsidRDefault="00382592" w:rsidP="00382592">
            <w:pPr>
              <w:rPr>
                <w:color w:val="000000"/>
                <w:sz w:val="28"/>
                <w:szCs w:val="28"/>
              </w:rPr>
            </w:pPr>
            <w:r w:rsidRPr="00382592">
              <w:rPr>
                <w:color w:val="000000"/>
                <w:sz w:val="28"/>
                <w:szCs w:val="28"/>
              </w:rPr>
              <w:t xml:space="preserve">Выполнение мероприятий по обеспечению социальными картами обучающихся общеобразовательных организаций из многодетных семей, а также участников специальной военной операции и членов их семей, предусмотренных пунктами 1 и 2 постановления Правительства Самарской области от 24.09.2024 № 698 «Об отдельных вопросах предоставления бесплатного проезда отдельным категориям граждан и об использовании в 2024 году бюджетных ассигнований резервного фонда Правительства Самарской области на приобретение социальных карт и </w:t>
            </w:r>
            <w:r w:rsidRPr="00382592">
              <w:rPr>
                <w:color w:val="000000"/>
                <w:sz w:val="28"/>
                <w:szCs w:val="28"/>
              </w:rPr>
              <w:lastRenderedPageBreak/>
              <w:t xml:space="preserve">расходных материалов»  </w:t>
            </w:r>
          </w:p>
          <w:p w:rsidR="00A35AE6" w:rsidRDefault="00A35AE6" w:rsidP="00A35AE6">
            <w:pPr>
              <w:rPr>
                <w:color w:val="000000"/>
                <w:sz w:val="28"/>
                <w:szCs w:val="28"/>
              </w:rPr>
            </w:pPr>
            <w:r>
              <w:rPr>
                <w:color w:val="000000"/>
                <w:sz w:val="28"/>
                <w:szCs w:val="28"/>
              </w:rPr>
              <w:t>(Иные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41 4 05 26440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3 670,1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3 670,1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отдельных мероприятий в области социального обслуживания и социальной поддержки населения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социально-демографической и семейной политики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41 4 05 11400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Формирование доступной среды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117 546,1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114 088,5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Формирование доступной среды в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35 053,6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59 813,8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работ по развитию и техническому сопровождению государственной информационной системы Самарской области «Геоинформационная система «Доступная среда»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41 4 06 22030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работ по развитию и техническому сопровождению интернет-сайта «Реабилитация инвалидов в Самарской области» по адресу www.reabilit.samregion.ru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41 4 06 22070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Выполнение мероприятий по проведению работ по обустройству и приспособлению с учетом требований доступности зданий (помещений) для инвалидов (в том </w:t>
            </w:r>
            <w:r>
              <w:rPr>
                <w:color w:val="000000"/>
                <w:sz w:val="28"/>
                <w:szCs w:val="28"/>
              </w:rPr>
              <w:lastRenderedPageBreak/>
              <w:t>числе приобретение подъемных устройств, ремонтные работы, дооборудование техническими средствами адаптации, разработка проектно-сметной документации и получение положительного заключения государственной экспертизы на проектно-сметную документацию и др.) в государственных казенных учреждениях социального обслуживания, социальной защиты и системы социальной помощи семье и детям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41 4 06 24110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34 759,6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59 519,8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Формирование доступной среды в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22 005,4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10 911,1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местным бюджетам в целях </w:t>
            </w:r>
            <w:r>
              <w:rPr>
                <w:color w:val="000000"/>
                <w:sz w:val="28"/>
                <w:szCs w:val="28"/>
              </w:rPr>
              <w:lastRenderedPageBreak/>
              <w:t>софинансирования расходных обязательств муниципальных образований в Самарской области по приспособлению жилых помещений инвалидов, общего имущества в многоквартирных домах и придомовых территорий в частном жилищном фонде с учетом потребностей инвалидов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41 4 06 76820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22 005,4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10 911,1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Формирование доступной среды в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58 729,7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41 606,0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государственным бюджетным учреждениям социального обслуживания, социальной защиты и системы социальной помощи семье и детям Самарской области на выполнение мероприятий по </w:t>
            </w:r>
            <w:r>
              <w:rPr>
                <w:color w:val="000000"/>
                <w:sz w:val="28"/>
                <w:szCs w:val="28"/>
              </w:rPr>
              <w:lastRenderedPageBreak/>
              <w:t>проведению работ по обустройству и приспособлению с учетом требований доступности зданий (помещений) для инвалидов (в том числе приобретение подъемных устройств, ремонтные работы, дооборудование техническими средствами адаптации, разработка проектно-сметной документации и получение положительного заключения государственной экспертизы на проектно-сметную документацию и др.)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41 4 06 66970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56 475,7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39 352,0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проектов некоммерческих организаций, направленных на организацию и проведение общественно-просветительской кампании по распространению идей, принципов и средств формирования доступной среды для инвалидов и других маломобильных групп населения, </w:t>
            </w:r>
            <w:r>
              <w:rPr>
                <w:color w:val="000000"/>
                <w:sz w:val="28"/>
                <w:szCs w:val="28"/>
              </w:rPr>
              <w:lastRenderedPageBreak/>
              <w:t>преодоление социальной разобщенности в обществе и формирование позитивного отношения к проблемам инвалидов, на развитие системы реабилитации и абилитации инвалидов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41 4 06 61140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2 254,0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2 254,0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Формирование доступной среды в Самарской области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1 757,5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1 757,5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синхронным сурдопереводом новостных передач в Самарской области (Субсидии юридическим лицам (кроме некоммерческих организаций), индивидуальным предпринимателям, физическим лицам – производителям товаров, </w:t>
            </w:r>
            <w:r>
              <w:rPr>
                <w:color w:val="000000"/>
                <w:sz w:val="28"/>
                <w:szCs w:val="28"/>
              </w:rPr>
              <w:lastRenderedPageBreak/>
              <w:t>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41 4 06 63650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1 757,5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1 757,5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инвалидов и детей-инвалидов реабилитационными и абилитационными мероприятиями, услугами ранней помощи и сопровождаемого проживания инвалидов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25 803,5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63 778,9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инвалидов и детей-инвалидов реабилитационными и абилитационными мероприятиями, услугами ранней помощи и сопровождаемого проживания инвалидов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17 861,1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47 411,5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Приобретение медицинского оборудования для оказания социально-медицинских услуг в соответствии с лицензией на осуществление медицинской деятельности в государственных казенных учреждениях социального </w:t>
            </w:r>
            <w:r>
              <w:rPr>
                <w:color w:val="000000"/>
                <w:sz w:val="28"/>
                <w:szCs w:val="28"/>
              </w:rPr>
              <w:lastRenderedPageBreak/>
              <w:t>обслуживания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41 4 07 26780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6 145,4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6 145,4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работы пунктов (центров) проката, включая приобретение технических средств реабилитации, в том числе для инвалидов и детей-инвалидов, на базе государственных казенных учреждений социального обслуживания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41 4 07 26810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5 615,6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5 615,6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Реализация мероприятий в сфере реабилитации и абилитации инвалидов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R5140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6 100,0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35 650,4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инвалидов и детей-инвалидов реабилитационными и абилитационными мероприятиями, услугами ранней помощи и сопровождаемого проживания инвалидов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7 942,5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16 367,4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государственным бюджетным учреждениям социального обслуживания Самарской области на приобретение медицинского оборудования для оказания социально-медицинских услуг в соответствии с лицензией на осуществление медицинской деятельности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41 4 07 60140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6 323,9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6 323,9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мероприятий в сфере реабилитации и абилитации инвалидов (Субсидии бюджетным </w:t>
            </w:r>
            <w:r>
              <w:rPr>
                <w:color w:val="000000"/>
                <w:sz w:val="28"/>
                <w:szCs w:val="28"/>
              </w:rPr>
              <w:lastRenderedPageBreak/>
              <w:t>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41 4 07 R5140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1 618,6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10 043,5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841 464,6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841 318,1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социальной политики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841 464,6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841 318,1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социальной политики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защите информации, относящейся к государственной тайне, на объектах информатизации органов исполнительной власти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90 2 00 22970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w:t>
            </w:r>
            <w:r>
              <w:rPr>
                <w:color w:val="000000"/>
                <w:sz w:val="28"/>
                <w:szCs w:val="28"/>
              </w:rPr>
              <w:lastRenderedPageBreak/>
              <w:t>сфере социальной политики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541 142,1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541 142,1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Субвенции на исполнение государственных полномочий по осуществлению деятельности по опеке и попечительству над несовершеннолетними лицами, социальной поддержке семьи, материнства и детства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90 2 00 75180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450 661,4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450 661,4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Субвенции на исполнение государственных полномочий Самарской области по осуществлению деятельности по опеке и попечительству в отношении совершеннолетних граждан, нуждающихся в соответствии с законодательством в установлении над ними опеки и попечительства, а также реализации мероприятий по заключению договоров с управляющими имуществом граждан в случаях, предусмотренных Гражданским </w:t>
            </w:r>
            <w:r>
              <w:rPr>
                <w:color w:val="000000"/>
                <w:sz w:val="28"/>
                <w:szCs w:val="28"/>
              </w:rPr>
              <w:lastRenderedPageBreak/>
              <w:t>кодексом Российской Федерации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90 2 00 75190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90 480,7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90 480,7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социальной политики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300 176,0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300 176,0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733</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некоммерческим организациям, не являющимся государственными (муниципальными) учреждениями, на финансовое обеспечение (возмещение) затрат, связанных с оказанием услуг по организации пунктов временного размещения (пребывания) лиц, покинувших территорию Украины, а также территорию субъектов Российской Федерации, на которых введены максимальный и средний уровни реагирования, не ранее 18 февраля </w:t>
            </w:r>
            <w:r>
              <w:rPr>
                <w:color w:val="000000"/>
                <w:sz w:val="28"/>
                <w:szCs w:val="28"/>
              </w:rPr>
              <w:lastRenderedPageBreak/>
              <w:t>2022 года и прибывших на территорию Самарской области, а также детей указанных лиц, родившихся после прибытия в Российскую Федерацию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90 2 00 64870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300 176,0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300 176,0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734</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Государственная инспекция по охране объектов культурного наследия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217 153,7</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189 865,4</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Культура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177 854,1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150 565,7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культуры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177 854,1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150 565,7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Сохранение культурного наследия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177 854,1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150 565,7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Сохранение культурного наследия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12 862,4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12 862,4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Разработка проектов зон охраны объектов культурного наследия, установление границ территорий и зон охраны объектов культурного наследия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04 4 02 20190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6 734,8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6 734,8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историко-культурной экспертизы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04 4 02 20200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4 487,5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4 487,5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информационных и социокультурных мероприятий, реализация проектов, направленных на популяризацию объектов культурного наследия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04 4 02 22000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и проведение аварийных спасательных работ в </w:t>
            </w:r>
            <w:r>
              <w:rPr>
                <w:color w:val="000000"/>
                <w:sz w:val="28"/>
                <w:szCs w:val="28"/>
              </w:rPr>
              <w:lastRenderedPageBreak/>
              <w:t>целях сохранности памятников археологии, разрушаемых природными явлениями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04 4 02 23320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1 140,2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1 140,2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Сохранение культурного наследия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111 214,9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Разработка научно-проектной документации и выполнение работ по сохранению объектов культурного наследия, находящихся в собственности муниципальных образований Самарской области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04 4 02 72310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111 214,9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Сохранение культурного наследия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24 991,7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26 488,4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объема средств на увеличение фонда оплаты труда отдельных категорий работников </w:t>
            </w:r>
            <w:r>
              <w:rPr>
                <w:color w:val="000000"/>
                <w:sz w:val="28"/>
                <w:szCs w:val="28"/>
              </w:rPr>
              <w:lastRenderedPageBreak/>
              <w:t>организаций в Самарской области, финансирование которых осуществляется за счет средств областного бюджета, в целях реализации указов Президента Российской Федерации от 07.05.2012 № 597 «О мероприятиях по реализации государственной социальной политики», от 01.06.2012 № 761 «О Национальной стратегии действий в интересах детей на 2012 – 2017 годы», от 28.12.2012 № 1688 «О некоторых мерах по реализации государственной политики в сфере защиты детей-сирот и детей, оставшихся без попечения родителей»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04 4 02 60580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4 127,8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5 624,5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государственного бюджетного учреждения по выполнению государственного задания на </w:t>
            </w:r>
            <w:r>
              <w:rPr>
                <w:color w:val="000000"/>
                <w:sz w:val="28"/>
                <w:szCs w:val="28"/>
              </w:rPr>
              <w:lastRenderedPageBreak/>
              <w:t>оказание государственных услуг (выполнение работ)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04 4 02 62760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20 863,8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20 863,8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культуры, кинематографии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39 299,6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39 299,6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культуры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39 299,6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39 299,6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Сохранение культурного наследия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39 299,6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39 299,6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Сохранение культурного наследия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38 838,1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38 838,1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государственной инспекции по охране объектов культурного наследия Самарской области (Расходы на выплаты персоналу </w:t>
            </w:r>
            <w:r>
              <w:rPr>
                <w:color w:val="000000"/>
                <w:sz w:val="28"/>
                <w:szCs w:val="28"/>
              </w:rPr>
              <w:lastRenderedPageBreak/>
              <w:t>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04 4 02 11410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38 838,1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38 838,1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Сохранение культурного наследия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734</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государственной инспекции по охране объектов культурного наследия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04 4 02 11410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461,6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735</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науки и высшего образования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178 378,2</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178 378,2</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Прикладные научные исследования в области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w:t>
            </w:r>
            <w:r>
              <w:rPr>
                <w:color w:val="000000"/>
                <w:sz w:val="28"/>
                <w:szCs w:val="28"/>
              </w:rPr>
              <w:lastRenderedPageBreak/>
              <w:t>расходов областного бюджета в сфере образования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Губернских премий в области науки и техники (Премии и гранты)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90 7 00 82640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Губернских грантов в области науки и техники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08</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90 7 00 82740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169 378,2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169 378,2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169 378,2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169 378,2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169 378,2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169 378,2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36 708,6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36 708,6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науки и высшего образования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90 7 00 11590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36 708,6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36 708,6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сфере образования (Закупка </w:t>
            </w:r>
            <w:r>
              <w:rPr>
                <w:color w:val="000000"/>
                <w:sz w:val="28"/>
                <w:szCs w:val="28"/>
              </w:rPr>
              <w:lastRenderedPageBreak/>
              <w:t>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764,9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764,9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науки и высшего образования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90 7 00 11590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Организационно-техническое обеспечение работы комиссии по экспертизе работ и проектов в области науки и техники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90 7 00 26740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и проведение областного конкурса «Молодой ученый»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90 7 00 26750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43 750,0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46 990,0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мер социальной поддержки в целях финансового обеспечения расходов по оплате обучения по программам высшего образования участников специальной военной операции, вдов и вдовцов участников специальной военной операции в виде компенсации затрат на получение высшего образования в государственных образовательных организациях высшего образования или их филиалах, осуществляющих деятельность на территории Самарской области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90 7 00 82280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15 750,0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15 750,0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Областная стипендия имени П.В. Алабина студентам образовательных организаций высшего образования Самарской области (Стипендии)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90 7 00 82680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1 080,0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Стипендия Губернатора Самарской области студентам организаций высшего образования в Самарской области (Стипендии)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90 7 00 82690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Областная стипендия имени Н.Д. Кузнецова для обучающихся в федеральном государственном автономном образовательном учреждении высшего образования «Самарский национальный исследовательский университет имени академика С.П. Королева» (Стипендии)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90 7 00 82720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Премии Губернатора Самарской области обучающимся профессиональных образовательных организаций и организаций высшего образования в </w:t>
            </w:r>
            <w:r>
              <w:rPr>
                <w:color w:val="000000"/>
                <w:sz w:val="28"/>
                <w:szCs w:val="28"/>
              </w:rPr>
              <w:lastRenderedPageBreak/>
              <w:t>Самарской области, достигшим значительных результатов в учебной, научной, общественной, культурной и спортивной деятельности (Премии и гранты)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90 7 00 82660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Областная премия имени Козлова для обучающихся в профессиональных образовательных организациях и образовательных организациях высшего образования, ведущих аэрокосмические изыскания, на территории Самарской области (Премии и гранты)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90 7 00 82670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Премии Губернатора Самарской области за выдающиеся результаты в решении технических, естественно-математических, медико-биологических, социально-экономических, гуманитарных и авиационно-космических проблем (Премии и гранты)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90 7 00 82730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2 800,0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2 800,0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денежных выплат </w:t>
            </w:r>
            <w:r>
              <w:rPr>
                <w:color w:val="000000"/>
                <w:sz w:val="28"/>
                <w:szCs w:val="28"/>
              </w:rPr>
              <w:lastRenderedPageBreak/>
              <w:t>молодым ученым и конструкторам, работающим в Самарской области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90 7 00 82620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выплат студентам, аспирантам и молодым ученым, ведущим активную научно-исследовательскую работу и являющимся победителями областного конкурса «Молодой ученый»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90 7 00 82650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9 300,0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9 300,0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денежных выплат победителям конкурса на создание региональных молодежных научных лабораторий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90 7 00 84210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3 240,0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88 154,7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84 914,7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грантов в форме </w:t>
            </w:r>
            <w:r>
              <w:rPr>
                <w:color w:val="000000"/>
                <w:sz w:val="28"/>
                <w:szCs w:val="28"/>
              </w:rPr>
              <w:lastRenderedPageBreak/>
              <w:t xml:space="preserve">субсидий федеральному государственному автономному образовательному учреждению высшего образования «Самарский национальный исследовательский университет имени академика С.П. Королева», федеральному государственному бюджетному образовательному учреждению высшего образования «Самарский государственный медицинский университет» Министерства здравоохранения Российской Федерации, федеральному государственному бюджетному образовательному учреждению высшего образования «Тольяттинский государственный университет» на оказание поддержки программ развития образовательных организаций высшего образования в рамках реализации программы </w:t>
            </w:r>
            <w:r>
              <w:rPr>
                <w:color w:val="000000"/>
                <w:sz w:val="28"/>
                <w:szCs w:val="28"/>
              </w:rPr>
              <w:lastRenderedPageBreak/>
              <w:t>стратегического академического лидерства «Приоритет-2030»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90 7 00 62360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45 000,0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из бюджета Самарской области грантов в форме субсидий расположенным на территории Самарской области некоммерческим организациям, осуществляющим образовательную деятельность по образовательным программам высшего образования, находящимся в ведении федеральных органов государственной власти или органов местного самоуправления, частным образовательным организациям на обучение инвалидов и лиц с ограниченными возможностями здоровья по заочной форме обучения по программам высшего образования (Субсидии автономным </w:t>
            </w:r>
            <w:r>
              <w:rPr>
                <w:color w:val="000000"/>
                <w:sz w:val="28"/>
                <w:szCs w:val="28"/>
              </w:rPr>
              <w:lastRenderedPageBreak/>
              <w:t>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90 7 00 62270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1 170,0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грантов в форме субсидий федеральному государственному автономному образовательному учреждению высшего образования «Самарский национальный исследовательский университет имени академика С.П. Королева», федеральному государственному бюджетному образовательному учреждению высшего образования «Самарский государственный медицинский университет» Министерства здравоохранения Российской Федерации, федеральному государственному бюджетному образовательному учреждению высшего образования «Тольяттинский государственный университет» на оказание поддержки программ развития образовательных организаций </w:t>
            </w:r>
            <w:r>
              <w:rPr>
                <w:color w:val="000000"/>
                <w:sz w:val="28"/>
                <w:szCs w:val="28"/>
              </w:rPr>
              <w:lastRenderedPageBreak/>
              <w:t>высшего образования в рамках реализации программы стратегического академического лидерства «Приоритет-2030»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90 7 00 62360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социально ориентированным некоммерческим организациям, не являющимся государственными (муниципальными) учреждениями, на обеспечение деятельности по организационно-техническому и научно-методическому сопровождению межвузовских коллегиальных (представительных) органов, расположенных на территории Самарской области (Субсидии некоммерческим организациям (за исключением государственных (муниципальных) учреждений, государственных корпораций (компаний), публично-</w:t>
            </w:r>
            <w:r>
              <w:rPr>
                <w:color w:val="000000"/>
                <w:sz w:val="28"/>
                <w:szCs w:val="28"/>
              </w:rPr>
              <w:lastRenderedPageBreak/>
              <w:t>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90 7 00 62340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автономной некоммерческой организации «Дирекция межвузовского кампуса Самарской области» на финансовое обеспечение деятельности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90 7 00 65830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24 984,7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21 744,7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социальной политики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образования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сфере образования (Социальное </w:t>
            </w:r>
            <w:r>
              <w:rPr>
                <w:color w:val="000000"/>
                <w:sz w:val="28"/>
                <w:szCs w:val="28"/>
              </w:rPr>
              <w:lastRenderedPageBreak/>
              <w:t>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735</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Меры социальной поддержки студентов образовательных организаций высшего образования, осуществляющих деятельность на территории Самарской области, по оплате проезда на автомобильном транспорте пригородного и междугородного (внутриобластного) сообщения (Социальные выплаты гражданам, кроме публичных нормативных социальных выплат)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90 7 00 82630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736</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градостроительной политики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356 244,5</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356 244,5</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356 244,5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356 244,5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градостроительной деятельности и жилищного строительства в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94 892,8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94 892,8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736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реализации документов территориального планирования Самарской области и государственная поддержка градостроительной деятельности на территориях муниципальных образований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94 892,8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94 892,8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реализации документов территориального планирования Самарской области и государственная поддержка градостроительной деятельности на территориях муниципальных образований Самарской области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09 4 08 00000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94 892,8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94 892,8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из областного бюджета автономной некоммерческой организации «Комплексное пространственное развитие Самарской области» на </w:t>
            </w:r>
            <w:r>
              <w:rPr>
                <w:color w:val="000000"/>
                <w:sz w:val="28"/>
                <w:szCs w:val="28"/>
              </w:rPr>
              <w:lastRenderedPageBreak/>
              <w:t>финансовое обеспечение деятельности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09 4 08 63670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94 892,8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94 892,8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261 351,7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261 351,7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261 351,7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261 351,7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национальной экономики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Pr>
                <w:color w:val="000000"/>
                <w:sz w:val="28"/>
                <w:szCs w:val="28"/>
              </w:rPr>
              <w:lastRenderedPageBreak/>
              <w:t>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183 904,7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183 904,7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градостроительной политики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90 4 00 11610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183 904,7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183 904,7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национальной экономики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градостроительной политики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90 4 00 11610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национальной экономики (Предоставление субсидий </w:t>
            </w:r>
            <w:r>
              <w:rPr>
                <w:color w:val="000000"/>
                <w:sz w:val="28"/>
                <w:szCs w:val="28"/>
              </w:rPr>
              <w:lastRenderedPageBreak/>
              <w:t>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77 212,4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77 212,4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736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Субсидии государственному автономному учреждению Самарской области «ТерНИИгражданпроект» на выполнение государственного задания на оказание государственных услуг (выполнение работ) (Субсидии автономным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90 4 00 62770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77 168,0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77 168,0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777</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финансов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28 855 989,5</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28 744 076,5</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711 831,0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712 048,7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w:t>
            </w:r>
            <w:r>
              <w:rPr>
                <w:color w:val="000000"/>
                <w:sz w:val="28"/>
                <w:szCs w:val="28"/>
              </w:rPr>
              <w:lastRenderedPageBreak/>
              <w:t>Самарской области «Управление государственными финансами и развитие межбюджетных отношений»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711 831,0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711 831,0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планирования и исполнения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711 831,0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711 831,0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планирования и исполнения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656 282,4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655 664,8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финансов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25 4 03 11451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552 158,2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551 540,6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комитета по финансовому </w:t>
            </w:r>
            <w:r>
              <w:rPr>
                <w:color w:val="000000"/>
                <w:sz w:val="28"/>
                <w:szCs w:val="28"/>
              </w:rPr>
              <w:lastRenderedPageBreak/>
              <w:t>контролю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25 4 03 11452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104 124,2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104 124,2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планирования и исполнения областного бюджета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54 823,6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55 441,2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финансов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25 4 03 11451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52 725,7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53 343,3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комитета по финансовому контролю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25 4 03 11452</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2 097,9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2 097,9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планирования и </w:t>
            </w:r>
            <w:r>
              <w:rPr>
                <w:color w:val="000000"/>
                <w:sz w:val="28"/>
                <w:szCs w:val="28"/>
              </w:rPr>
              <w:lastRenderedPageBreak/>
              <w:t>исполнения областного бюджета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финансов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25 4 03 11451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w:t>
            </w:r>
            <w:r>
              <w:rPr>
                <w:color w:val="000000"/>
                <w:sz w:val="28"/>
                <w:szCs w:val="28"/>
              </w:rPr>
              <w:lastRenderedPageBreak/>
              <w:t>информации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Мероприятия по защите информации, относящейся к государственной тайне, на объектах информатизации органов исполнительной власти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90 1 00 22970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Резервные фонды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3 586 515,8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3 586 515,8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3 586 515,8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3 586 515,8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w:t>
            </w:r>
            <w:r>
              <w:rPr>
                <w:color w:val="000000"/>
                <w:sz w:val="28"/>
                <w:szCs w:val="28"/>
              </w:rPr>
              <w:lastRenderedPageBreak/>
              <w:t>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3 586 515,8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3 586 515,8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3 586 515,8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3 586 515,8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Резервный фонд Правительства Самарской области (финансовое обеспечение расходов за исключением расходов на предупреждение возникновения и развития чрезвычайных ситуаций) (Резервные средства)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90 1 00 79700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3 229 515,8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3 229 515,8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Резервный фонд Правительства Самарской области (финансовое обеспечение расходов на предупреждение возникновения и развития чрезвычайных ситуаций) (Резервные средства)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9Р000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357 000,0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357 000,0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общегосударственные вопросы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8 560 271,3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8 758 471,2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«Управление государственными финансами и развитие межбюджетных отношений»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658 064,2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666 847,1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управления государственным долгом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24 230,1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31 876,6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управления государственным долгом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24 230,1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31 876,6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Оплата услуг рейтинговых агентств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25 4 01 20720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Выплата комиссий при осуществлении государственных </w:t>
            </w:r>
            <w:r>
              <w:rPr>
                <w:color w:val="000000"/>
                <w:sz w:val="28"/>
                <w:szCs w:val="28"/>
              </w:rPr>
              <w:lastRenderedPageBreak/>
              <w:t>заимствований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25 4 01 20730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23 522,1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31 168,6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планирования и исполнения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633 834,1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634 970,5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планирования и исполнения областного бюджета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575 409,2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575 409,2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«Центр учёта и бюджетной аналитики»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25 4 03 12400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575 409,2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575 409,2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планирования и </w:t>
            </w:r>
            <w:r>
              <w:rPr>
                <w:color w:val="000000"/>
                <w:sz w:val="28"/>
                <w:szCs w:val="28"/>
              </w:rPr>
              <w:lastRenderedPageBreak/>
              <w:t>исполнения областного бюджета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58 424,9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59 561,3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«Центр учёта и бюджетной аналитики»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25 4 03 12400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58 424,9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59 561,3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7 902 207,1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8 091 624,1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7 902 207,1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8 091 624,1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Непрограммные направления </w:t>
            </w:r>
            <w:r>
              <w:rPr>
                <w:color w:val="000000"/>
                <w:sz w:val="28"/>
                <w:szCs w:val="28"/>
              </w:rPr>
              <w:lastRenderedPageBreak/>
              <w:t>расходов областного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7 902 207,1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8 091 624,1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судебных актов по обращению взыскания на средства областного бюджета (Исполнение судебных актов)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90 1 00 92010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Зарезервированные бюджетные ассигнования (Резервные средства)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90 1 00 91990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7 852 207,1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8 041 624,1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информатика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283 289,2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278 491,2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«Управление государственными финансами и развитие межбюджетных отношений»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283 289,2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278 491,2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планирования и исполнения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119 839,4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134 170,4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Организация планирования и </w:t>
            </w:r>
            <w:r>
              <w:rPr>
                <w:color w:val="000000"/>
                <w:sz w:val="28"/>
                <w:szCs w:val="28"/>
              </w:rPr>
              <w:lastRenderedPageBreak/>
              <w:t>исполнения областного бюджета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119 839,4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134 170,4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Централизация бюджетного (бухгалтерского) учета и формирование бюджетной (бухгалтерской) отчетности органов исполнительной власти Самарской области и подведомственных им государственных учреждений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25 4 03 25460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119 839,4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134 170,4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Развитие единого информационного пространства в сфере управления государственными и муниципальными финансами Самарской области в качестве регионального сегмента государственной интегрированной информационной системы </w:t>
            </w:r>
            <w:r>
              <w:rPr>
                <w:color w:val="000000"/>
                <w:sz w:val="28"/>
                <w:szCs w:val="28"/>
              </w:rPr>
              <w:lastRenderedPageBreak/>
              <w:t>управления общественными финансами «Электронный бюджет»</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163 449,7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144 320,8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единого информационного пространства в сфере управления государственными и муниципальными финансами Самарской области в качестве регионального сегмента государственной интегрированной информационной системы управления общественными финансами «Электронный бюджет»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25 4 04 00000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163 449,7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144 320,8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цифровизации бюджетного процесса в Самарской области, импортозамещения, сопровождения и обслуживания программного обеспечения, вычислительной техники, каналов связи, средств защиты информации, телекоммуникационного и иного </w:t>
            </w:r>
            <w:r>
              <w:rPr>
                <w:color w:val="000000"/>
                <w:sz w:val="28"/>
                <w:szCs w:val="28"/>
              </w:rPr>
              <w:lastRenderedPageBreak/>
              <w:t>оборудования, входящих в состав единого информационного пространства в сфере управления государственными и муниципальными финансами Самарской области в качестве регионального сегмента государственной интегрированной информационной системы управления общественными финансами «Электронный бюджет»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25 4 04 20740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163 449,7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144 320,8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Обслуживание государственного (муниципального) внутреннего долга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8 778 218,0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8 472 685,3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«Управление государственными финансами и развитие межбюджетных отношений»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8 778 218,0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8 472 685,3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управления государственным долгом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8 778 218,0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8 472 685,3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Совершенствование управления государственным долгом Самарской области (Обслуживание государственного (муниципального) долга)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8 778 218,0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8 472 685,3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Процентные платежи по долговым обязательствам Самарской области (Обслуживание государственного долга субъекта Российской Федерации)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25 4 01 94010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8 778 218,0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8 472 685,3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Дотации на выравнивание бюджетной обеспеченности субъектов Российской Федерации и муниципальных образований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«Управление государственными финансами и развитие межбюджетных отношений»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Внутрирегиональные </w:t>
            </w:r>
            <w:r>
              <w:rPr>
                <w:color w:val="000000"/>
                <w:sz w:val="28"/>
                <w:szCs w:val="28"/>
              </w:rPr>
              <w:lastRenderedPageBreak/>
              <w:t>межбюджетные отношения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Внутрирегиональные межбюджетные отношения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Дотации на выравнивание бюджетной обеспеченности муниципальных районов (городских округов) (Дотации)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25 4 02 71010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Иные дотации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5 854 760,3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5 854 760,3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«Управление государственными финансами и развитие межбюджетных отношений»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5 854 760,3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5 854 760,3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Внутрирегиональные межбюджетные отношения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5 854 760,3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5 854 760,3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Внутрирегиональные межбюджетные отношения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5 854 760,3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5 854 760,3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Дотации местным бюджетам на поддержку мер по обеспечению сбалансированности местных бюджетов (Дотации)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25 4 02 71060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2 411 456,0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2 411 456,0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Дотации бюджетам муниципальных образований Самарской области на частичную компенсацию расходов на оплату труда (Дотации)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25 4 02 76860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3 293 304,3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3 293 304,3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Дотации на стимулирование мобилизации налоговых и (или) неналоговых доходов, поступающих с территории муниципального образования, в части имущественных доходов, зачисляемых в местные бюджеты (Дотации)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02</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25 4 02 76870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Прочие межбюджетные трансферты общего характера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81 104,0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81 104,0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«Управление государственными финансами и развитие межбюджетных отношений»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81 104,0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81 104,0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Внутрирегиональные межбюджетные отношения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81 104,0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81 104,0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Внутрирегиональные межбюджетные отношения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81 104,0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81 104,0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777</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Субвенции на исполнение переданных полномочий органов государственной власти Самарской области органам местного самоуправления муниципальных районов по расчету и предоставлению дотаций на выравнивание бюджетной обеспеченности поселений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25 4 02 75140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81 104,0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81 104,0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806</w:t>
            </w: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Министерство природных ресурсов и экологии Самарской области</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2 863 980,7</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2 778 778,0</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Водное хозяйство</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498 463,5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266 769,3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Государственная программа Самарской области «Охрана </w:t>
            </w:r>
            <w:r>
              <w:rPr>
                <w:color w:val="000000"/>
                <w:sz w:val="28"/>
                <w:szCs w:val="28"/>
              </w:rPr>
              <w:lastRenderedPageBreak/>
              <w:t>окружающей среды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498 463,5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266 769,3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Осуществление мер по защите от наводнений, иных негативных воздействий вод и по охране водных объектов или их частей, расположенных на территории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17 2 02 00000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498 463,5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266 769,3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Осуществление мер по защите от наводнений, иных негативных воздействий вод и по охране водных объектов или их частей, расположенных на территории Самарской области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17 2 02 00000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117 668,6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119 998,4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Расчистка русла реки Крымзы в границах г.о. Сызрань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17 2 02 27310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117 668,6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119 998,4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Осуществление мер по защите от наводнений, иных негативных воздействий вод и по охране водных объектов или их частей, расположенных на территории Самарской области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17 2 02 00000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380 794,9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146 770,9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из областного бюджета бюджетам муниципальных образований в Самарской области на проектирование, строительство, реконструкцию,  капитальный ремонт гидротехнических сооружений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17 2 02 73050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284 368,8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67 862,7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иных межбюджетных трансфертов из областного бюджета бюджетам муниципальных образований Самарской области на проектирование, строительство, реконструкцию, капитальный ремонт гидротехнических </w:t>
            </w:r>
            <w:r>
              <w:rPr>
                <w:color w:val="000000"/>
                <w:sz w:val="28"/>
                <w:szCs w:val="28"/>
              </w:rPr>
              <w:lastRenderedPageBreak/>
              <w:t>сооружений (Иные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17 2 02 72750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96 426,1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78 908,2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Лесное хозяйство</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1 011 696,0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1 021 580,9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«Охрана окружающей среды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1 011 696,0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1 021 580,9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«Сохранение лесов»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1 Ч6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145 268,4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145 268,4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«Сохранение лесов»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1 Ч6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145 268,4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145 268,4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Создание и развитие (модернизация) объектов лесного семеноводства и питомнических хозяйств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1 Ч6 50630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Реализация мероприятий по уходу за лесными культурами (Субсидии </w:t>
            </w:r>
            <w:r>
              <w:rPr>
                <w:color w:val="000000"/>
                <w:sz w:val="28"/>
                <w:szCs w:val="28"/>
              </w:rPr>
              <w:lastRenderedPageBreak/>
              <w:t>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1 Ч6 50690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63,1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1 Ч6 54290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109 263,9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109 263,9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Формирование запаса лесных семян для лесовосстановления на всех участках вырубленных и погибших лесных насаждений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1 Ч6 54310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35 873,0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35 873,0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эффективной реализации государственных функций в области лесных отношений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866 427,6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876 312,5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эффективной реализации государственных функций в области лесных отношений (Расходы на выплаты персоналу в целях обеспечения выполнения функций </w:t>
            </w:r>
            <w:r>
              <w:rPr>
                <w:color w:val="000000"/>
                <w:sz w:val="28"/>
                <w:szCs w:val="28"/>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129 846,7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129 846,7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«Самарские лесничества» (Расходы на выплаты персоналу казенных учреждений)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17 4 03 12060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129 846,7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129 846,7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эффективной реализации государственных функций в области лесных отношений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50 943,8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50 943,8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государственного казенного учреждения Самарской области «Самарские лесничества» (Иные </w:t>
            </w:r>
            <w:r>
              <w:rPr>
                <w:color w:val="000000"/>
                <w:sz w:val="28"/>
                <w:szCs w:val="28"/>
              </w:rPr>
              <w:lastRenderedPageBreak/>
              <w:t>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17 4 03 12060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44 416,8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44 416,8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Определение лесопригодности почв на земельных участках, предназначенных для лесовосстановления и лесоразведения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17 4 03 27390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6 527,0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6 527,0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эффективной реализации государственных функций в области лесных отношений (Социальное обеспечение и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мер социальной поддержки в целях финансового обеспечения расходов государственного казенного учреждения Самарской области «Самарские лесничества» на </w:t>
            </w:r>
            <w:r>
              <w:rPr>
                <w:color w:val="000000"/>
                <w:sz w:val="28"/>
                <w:szCs w:val="28"/>
              </w:rPr>
              <w:lastRenderedPageBreak/>
              <w:t>выплату стипендий по договорам целевого обучения по программам высшего профессионального образования (Иные выплаты населению)</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17 4 03 83340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360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202,5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210,6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эффективной реализации государственных функций в области лесных отношений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685 199,0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695 075,8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17 4 03 60730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9 415,4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9 415,4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государственному бюджетному учреждению Самарской области «Самаралес»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17 4 03 61450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616 915,6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616 907,5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государственному бюджетному учреждению Самарской области </w:t>
            </w:r>
            <w:r>
              <w:rPr>
                <w:color w:val="000000"/>
                <w:sz w:val="28"/>
                <w:szCs w:val="28"/>
              </w:rPr>
              <w:lastRenderedPageBreak/>
              <w:t>«Самаралес» на иные цели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17 4 03 64350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58 868,0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68 752,9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эффективной реализации государственных функций в области лесных отношений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17 4 03 00000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государственного казенного учреждения Самарской области «Самарские лесничества»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07</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17 4 03 12060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Связь и информатика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3 647,7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3 647,7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«Развитие информационно-телекоммуникационной инфраструктуры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3 647,7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3 647,7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Цифровой регион</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3 647,7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3 647,7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Цифровой регион (Закупка товаров, работ и услуг для обеспечения </w:t>
            </w:r>
            <w:r>
              <w:rPr>
                <w:color w:val="000000"/>
                <w:sz w:val="28"/>
                <w:szCs w:val="28"/>
              </w:rPr>
              <w:lastRenderedPageBreak/>
              <w:t>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3 647,7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3 647,7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Внедрение технологии автоматизированного электронного обслуживания в сферу природопользования, лесного хозяйства и охраны окружающей среды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04</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22 4 02 20490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3 647,7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3 647,7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Экологический контроль</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61 914,4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61 914,4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«Охрана окружающей среды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61 914,4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61 914,4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эффективной реализации государственных функций в области охраны окружающей среды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61 914,4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61 914,4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эффективной реализации государственных функций в области охраны </w:t>
            </w:r>
            <w:r>
              <w:rPr>
                <w:color w:val="000000"/>
                <w:sz w:val="28"/>
                <w:szCs w:val="28"/>
              </w:rPr>
              <w:lastRenderedPageBreak/>
              <w:t>окружающей среды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61 914,4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61 914,4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реализации органами местного самоуправления Самарской области отдельных государственных полномочий в сфере охраны окружающей среды (Субвенции)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01</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17 4 01 75120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61 914,4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61 914,4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Охрана объектов растительного и животного мира и среды их обитания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«Охрана окружающей среды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эффективной реализации государственных функций в области охраны окружающей среды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эффективной реализации государственных функций в области охраны окружающей среды (Закупка </w:t>
            </w:r>
            <w:r>
              <w:rPr>
                <w:color w:val="000000"/>
                <w:sz w:val="28"/>
                <w:szCs w:val="28"/>
              </w:rPr>
              <w:lastRenderedPageBreak/>
              <w:t>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1 333,3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Мониторинг особо охраняемых природных территорий регионального значения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17 4 01 25860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601,8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ведения Красной книги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17 4 01 25870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256,5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Организация учета и мониторинга объектов животного мира с использованием геоинформационных технологий, ведение кадастра объектов животного мира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03</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17 4 01 26170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475,0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Другие вопросы в области охраны окружающей среды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1 286 925,8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1 423 532,4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Государственная программа Самарской области «Охрана окружающей среды Самарской области»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1 286 525,8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1 423 332,4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«Генеральная уборка»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1 Ч1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250 471,4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234 568,5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«Генеральная уборка»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1 Ч1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250 471,4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234 568,5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Ликвидация накопленного вреда окружающей среде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1 Ч1 54700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250 471,4</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234 568,5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«Экономика замкнутого цикла»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1 Ч2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562 502,6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«Экономика замкнутого цикла»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1 Ч2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из </w:t>
            </w:r>
            <w:r>
              <w:rPr>
                <w:color w:val="000000"/>
                <w:sz w:val="28"/>
                <w:szCs w:val="28"/>
              </w:rPr>
              <w:lastRenderedPageBreak/>
              <w:t>областного бюджета бюджетам муниципальных образований Самарской области на предоставление бюджетных инвестиций юридическим лицам, не являющимся муниципальными учреждениями или муниципальными унитарными предприятиями, на проектирование и (или) реконструкцию объектов размещения твердых коммунальных отходов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1 Ч2 71340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700 000,0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Региональная составляющая федерального проекта «Экономика замкнутого цикла»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1 Ч2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512 502,6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расходов по выплате концессионеру капитального гранта на создание многофункционального комплекса обращения с отходами на территории муниципального района Кинель-Черкасский Самарской области (Субсидии </w:t>
            </w:r>
            <w:r>
              <w:rPr>
                <w:color w:val="000000"/>
                <w:sz w:val="28"/>
                <w:szCs w:val="28"/>
              </w:rPr>
              <w:lastRenderedPageBreak/>
              <w:t>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1 Ч2 63930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890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512 502,6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эффективной реализации государственных функций в области охраны окружающей среды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431 139,1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437 466,3</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эффективной реализации государственных функций в области охраны окружающей среды (Расходы на выплаты персоналу в целях обеспечения выполнения функций государственными (муниципальными) органами, </w:t>
            </w:r>
            <w:r>
              <w:rPr>
                <w:color w:val="000000"/>
                <w:sz w:val="28"/>
                <w:szCs w:val="28"/>
              </w:rPr>
              <w:lastRenderedPageBreak/>
              <w:t>казенными учреждениями, органами управления государственными внебюджетными фондами)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316 004,5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316 004,5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природных ресурсов и экологии Самарской области (Расходы на выплаты персоналу государственных (муниципальных) органов)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17 4 01 11390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316 004,5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316 004,5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эффективной реализации государственных функций в области охраны окружающей среды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70 615,0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76 942,2</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Обеспечение деятельности министерства природных ресурсов и экологии Самарской области (Иные закупки товаров, работ и услуг для обеспечения государственных (муниципальных) </w:t>
            </w:r>
            <w:r>
              <w:rPr>
                <w:color w:val="000000"/>
                <w:sz w:val="28"/>
                <w:szCs w:val="28"/>
              </w:rPr>
              <w:lastRenderedPageBreak/>
              <w:t>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17 4 01 11390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13 175,7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13 175,7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Разработка радиационно-гигиенического паспорта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17 4 01 25910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органов государственной власти и органов местного самоуправления информацией по материалам наблюдений за состоянием и загрязнением окружающей среды Самарской области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17 4 01 25920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24 831,5</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31 158,7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Развитие территориальной системы мониторинга состояния окружающей среды (Иные закупки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17 4 01 26370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31 657,8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31 657,8</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эффективной реализации государственных функций в области охраны окружающей среды (Предоставление субсидий бюджетным, автономным учреждениям и иным некоммерческим организациям)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44 164,6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44 164,6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Финансовое обеспечение расходов по уплате налогов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17 4 01 60730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12,1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Предоставление субсидий государственному бюджетному учреждению Самарской области «Природоохранный центр»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17 4 01 61480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38 488,9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38 488,9</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государственному бюджетному учреждению Самарской области «Природоохранный центр» на иные цели на проведение оперативного мониторинга загрязнения </w:t>
            </w:r>
            <w:r>
              <w:rPr>
                <w:color w:val="000000"/>
                <w:sz w:val="28"/>
                <w:szCs w:val="28"/>
              </w:rPr>
              <w:lastRenderedPageBreak/>
              <w:t>окружающей среды (Субсидии бюджетным учреждениям)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17 4 01 64010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610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5 663,6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5 663,6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эффективной реализации государственных функций в области охраны окружающей среды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355,0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Исполнение судебных актов (органы государственной власти (государственные органы)) (Исполнение судебных актов)</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17 4 01 92020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830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298,0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Обеспечение деятельности министерства природных ресурсов и экологии Самарской области (Уплата налогов, сборов и иных платежей)</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17 4 01 11390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850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57,0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Формирование комплексной системы обращения с отходами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42 412,7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51 297,6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Формирование комплексной системы обращения с отходами (Межбюджетные трансферты)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19 488,1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субсидий из областного бюджета бюджетам </w:t>
            </w:r>
            <w:r>
              <w:rPr>
                <w:color w:val="000000"/>
                <w:sz w:val="28"/>
                <w:szCs w:val="28"/>
              </w:rPr>
              <w:lastRenderedPageBreak/>
              <w:t>муниципальных образований Самарской области на проведение мероприятий по ликвидации несанкционированных мест размещения отходов (Субсидии)</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17 4 02 76430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520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19 488,1</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Формирование комплексной системы обращения с отходами (Иные бюджетные ассигнования)</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17 4 02 00000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42 412,7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31 809,6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Предоставление субсидии концессионеру на возмещение расходов, связанных с обслуживанием заемных средств (проценты по кредиту) при строительстве многофункционального комплекса обращения с отходами на территории муниципального района Кинель-Черкасский Самарской области (Субсидии юридическим лицам, индивидуальным предпринимателям, являющимся стороной концессионных соглашений, соглашений о </w:t>
            </w:r>
            <w:r>
              <w:rPr>
                <w:color w:val="000000"/>
                <w:sz w:val="28"/>
                <w:szCs w:val="28"/>
              </w:rPr>
              <w:lastRenderedPageBreak/>
              <w:t>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17 4 02 65420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890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42 412,7</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31 809,6</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90 0 00 00000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33806">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охраны окружающей среды</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90 6 00 00000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33806">
        <w:trPr>
          <w:trHeight w:val="1938"/>
        </w:trPr>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Непрограммные направления расходов областного бюджета в сфере охраны окружающей среды (Закупка товаров, 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90 6 00 00000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200,0</w:t>
            </w:r>
          </w:p>
        </w:tc>
        <w:tc>
          <w:tcPr>
            <w:tcW w:w="1700" w:type="dxa"/>
            <w:tcBorders>
              <w:left w:val="nil"/>
            </w:tcBorders>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33806">
        <w:tc>
          <w:tcPr>
            <w:tcW w:w="1304"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806</w:t>
            </w:r>
          </w:p>
        </w:tc>
        <w:tc>
          <w:tcPr>
            <w:tcW w:w="4373" w:type="dxa"/>
            <w:tcMar>
              <w:top w:w="0" w:type="dxa"/>
              <w:left w:w="0" w:type="dxa"/>
              <w:bottom w:w="0" w:type="dxa"/>
              <w:right w:w="0" w:type="dxa"/>
            </w:tcMar>
          </w:tcPr>
          <w:p w:rsidR="00A35AE6" w:rsidRDefault="00A35AE6" w:rsidP="00A35AE6">
            <w:pPr>
              <w:rPr>
                <w:color w:val="000000"/>
                <w:sz w:val="28"/>
                <w:szCs w:val="28"/>
              </w:rPr>
            </w:pPr>
            <w:r>
              <w:rPr>
                <w:color w:val="000000"/>
                <w:sz w:val="28"/>
                <w:szCs w:val="28"/>
              </w:rPr>
              <w:t xml:space="preserve">Мероприятия по защите информации, относящейся к государственной тайне, на объектах информатизации органов исполнительной власти Самарской области (Иные закупки товаров, </w:t>
            </w:r>
            <w:r>
              <w:rPr>
                <w:color w:val="000000"/>
                <w:sz w:val="28"/>
                <w:szCs w:val="28"/>
              </w:rPr>
              <w:lastRenderedPageBreak/>
              <w:t>работ и услуг для обеспечения государственных (муниципальных) нужд)</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lastRenderedPageBreak/>
              <w:t>06</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05</w:t>
            </w:r>
          </w:p>
        </w:tc>
        <w:tc>
          <w:tcPr>
            <w:tcW w:w="1701"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90 6 00 22970</w:t>
            </w:r>
          </w:p>
        </w:tc>
        <w:tc>
          <w:tcPr>
            <w:tcW w:w="566"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240</w:t>
            </w: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400,0</w:t>
            </w:r>
          </w:p>
        </w:tc>
        <w:tc>
          <w:tcPr>
            <w:tcW w:w="1700" w:type="dxa"/>
            <w:tcMar>
              <w:top w:w="0" w:type="dxa"/>
              <w:left w:w="0" w:type="dxa"/>
              <w:bottom w:w="0" w:type="dxa"/>
              <w:right w:w="0" w:type="dxa"/>
            </w:tcMar>
          </w:tcPr>
          <w:p w:rsidR="00A35AE6" w:rsidRDefault="00A35AE6" w:rsidP="00A35AE6">
            <w:pPr>
              <w:jc w:val="center"/>
              <w:rPr>
                <w:color w:val="000000"/>
                <w:sz w:val="28"/>
                <w:szCs w:val="28"/>
              </w:rPr>
            </w:pPr>
          </w:p>
        </w:tc>
        <w:tc>
          <w:tcPr>
            <w:tcW w:w="1700" w:type="dxa"/>
            <w:tcMar>
              <w:top w:w="0" w:type="dxa"/>
              <w:left w:w="0" w:type="dxa"/>
              <w:bottom w:w="0" w:type="dxa"/>
              <w:right w:w="0" w:type="dxa"/>
            </w:tcMar>
          </w:tcPr>
          <w:p w:rsidR="00A35AE6" w:rsidRDefault="00A35AE6" w:rsidP="00A35AE6">
            <w:pPr>
              <w:jc w:val="center"/>
              <w:rPr>
                <w:color w:val="000000"/>
                <w:sz w:val="28"/>
                <w:szCs w:val="28"/>
              </w:rPr>
            </w:pPr>
            <w:r>
              <w:rPr>
                <w:color w:val="000000"/>
                <w:sz w:val="28"/>
                <w:szCs w:val="28"/>
              </w:rPr>
              <w:t>200,0</w:t>
            </w:r>
          </w:p>
        </w:tc>
        <w:tc>
          <w:tcPr>
            <w:tcW w:w="1700" w:type="dxa"/>
            <w:tcBorders>
              <w:left w:val="nil"/>
            </w:tcBorders>
            <w:tcMar>
              <w:top w:w="0" w:type="dxa"/>
              <w:left w:w="0" w:type="dxa"/>
              <w:bottom w:w="0" w:type="dxa"/>
              <w:right w:w="0" w:type="dxa"/>
            </w:tcMar>
          </w:tcPr>
          <w:p w:rsidR="00A35AE6" w:rsidRDefault="00A35AE6" w:rsidP="00A35AE6">
            <w:pPr>
              <w:jc w:val="center"/>
              <w:rPr>
                <w:color w:val="000000"/>
                <w:sz w:val="28"/>
                <w:szCs w:val="28"/>
              </w:rPr>
            </w:pPr>
          </w:p>
        </w:tc>
      </w:tr>
      <w:tr w:rsidR="00A35AE6" w:rsidRPr="0094609B" w:rsidTr="00233806">
        <w:tc>
          <w:tcPr>
            <w:tcW w:w="1304" w:type="dxa"/>
            <w:tcMar>
              <w:top w:w="0" w:type="dxa"/>
              <w:left w:w="0" w:type="dxa"/>
              <w:bottom w:w="0" w:type="dxa"/>
              <w:right w:w="0" w:type="dxa"/>
            </w:tcMar>
          </w:tcPr>
          <w:p w:rsidR="00A35AE6" w:rsidRDefault="00A35AE6" w:rsidP="00A35AE6">
            <w:pPr>
              <w:jc w:val="center"/>
            </w:pP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ИТОГО</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288 349 586,4</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285 132 294,7</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pP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Условно утвержденные расходы</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38 560 818,1</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57 174 036,7</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r w:rsidR="00A35AE6" w:rsidRPr="0094609B" w:rsidTr="00267A65">
        <w:tc>
          <w:tcPr>
            <w:tcW w:w="1304" w:type="dxa"/>
            <w:tcMar>
              <w:top w:w="0" w:type="dxa"/>
              <w:left w:w="0" w:type="dxa"/>
              <w:bottom w:w="0" w:type="dxa"/>
              <w:right w:w="0" w:type="dxa"/>
            </w:tcMar>
          </w:tcPr>
          <w:p w:rsidR="00A35AE6" w:rsidRDefault="00A35AE6" w:rsidP="00A35AE6">
            <w:pPr>
              <w:jc w:val="center"/>
            </w:pPr>
          </w:p>
        </w:tc>
        <w:tc>
          <w:tcPr>
            <w:tcW w:w="4373" w:type="dxa"/>
            <w:tcMar>
              <w:top w:w="0" w:type="dxa"/>
              <w:left w:w="0" w:type="dxa"/>
              <w:bottom w:w="0" w:type="dxa"/>
              <w:right w:w="0" w:type="dxa"/>
            </w:tcMar>
          </w:tcPr>
          <w:p w:rsidR="00A35AE6" w:rsidRDefault="00A35AE6" w:rsidP="00A35AE6">
            <w:pPr>
              <w:rPr>
                <w:b/>
                <w:bCs/>
                <w:color w:val="000000"/>
                <w:sz w:val="28"/>
                <w:szCs w:val="28"/>
              </w:rPr>
            </w:pPr>
            <w:r>
              <w:rPr>
                <w:b/>
                <w:bCs/>
                <w:color w:val="000000"/>
                <w:sz w:val="28"/>
                <w:szCs w:val="28"/>
              </w:rPr>
              <w:t>ВСЕГО с учетом условно утвержденных расходов</w:t>
            </w:r>
          </w:p>
        </w:tc>
        <w:tc>
          <w:tcPr>
            <w:tcW w:w="566" w:type="dxa"/>
            <w:tcMar>
              <w:top w:w="0" w:type="dxa"/>
              <w:left w:w="0" w:type="dxa"/>
              <w:bottom w:w="0" w:type="dxa"/>
              <w:right w:w="0" w:type="dxa"/>
            </w:tcMar>
          </w:tcPr>
          <w:p w:rsidR="00A35AE6" w:rsidRDefault="00A35AE6" w:rsidP="00A35AE6">
            <w:pPr>
              <w:rPr>
                <w:b/>
                <w:bCs/>
                <w:color w:val="000000"/>
                <w:sz w:val="28"/>
                <w:szCs w:val="28"/>
              </w:rPr>
            </w:pPr>
          </w:p>
        </w:tc>
        <w:tc>
          <w:tcPr>
            <w:tcW w:w="566" w:type="dxa"/>
            <w:tcMar>
              <w:top w:w="0" w:type="dxa"/>
              <w:left w:w="0" w:type="dxa"/>
              <w:bottom w:w="0" w:type="dxa"/>
              <w:right w:w="0" w:type="dxa"/>
            </w:tcMar>
          </w:tcPr>
          <w:p w:rsidR="00A35AE6" w:rsidRDefault="00A35AE6" w:rsidP="00A35AE6">
            <w:pPr>
              <w:jc w:val="center"/>
            </w:pPr>
          </w:p>
        </w:tc>
        <w:tc>
          <w:tcPr>
            <w:tcW w:w="1701" w:type="dxa"/>
            <w:tcMar>
              <w:top w:w="0" w:type="dxa"/>
              <w:left w:w="0" w:type="dxa"/>
              <w:bottom w:w="0" w:type="dxa"/>
              <w:right w:w="0" w:type="dxa"/>
            </w:tcMar>
          </w:tcPr>
          <w:p w:rsidR="00A35AE6" w:rsidRDefault="00A35AE6" w:rsidP="00A35AE6">
            <w:pPr>
              <w:jc w:val="center"/>
            </w:pPr>
          </w:p>
        </w:tc>
        <w:tc>
          <w:tcPr>
            <w:tcW w:w="566" w:type="dxa"/>
            <w:tcMar>
              <w:top w:w="0" w:type="dxa"/>
              <w:left w:w="0" w:type="dxa"/>
              <w:bottom w:w="0" w:type="dxa"/>
              <w:right w:w="0" w:type="dxa"/>
            </w:tcMar>
          </w:tcPr>
          <w:p w:rsidR="00A35AE6" w:rsidRDefault="00A35AE6" w:rsidP="00A35AE6">
            <w:pPr>
              <w:jc w:val="cente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326 910 404,5</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c>
          <w:tcPr>
            <w:tcW w:w="1700" w:type="dxa"/>
            <w:tcMar>
              <w:top w:w="0" w:type="dxa"/>
              <w:left w:w="0" w:type="dxa"/>
              <w:bottom w:w="0" w:type="dxa"/>
              <w:right w:w="0" w:type="dxa"/>
            </w:tcMar>
          </w:tcPr>
          <w:p w:rsidR="00A35AE6" w:rsidRDefault="00A35AE6" w:rsidP="00A35AE6">
            <w:pPr>
              <w:jc w:val="center"/>
              <w:rPr>
                <w:b/>
                <w:bCs/>
                <w:color w:val="000000"/>
                <w:sz w:val="28"/>
                <w:szCs w:val="28"/>
              </w:rPr>
            </w:pPr>
            <w:r>
              <w:rPr>
                <w:b/>
                <w:bCs/>
                <w:color w:val="000000"/>
                <w:sz w:val="28"/>
                <w:szCs w:val="28"/>
              </w:rPr>
              <w:t>342 306 331,4</w:t>
            </w:r>
          </w:p>
        </w:tc>
        <w:tc>
          <w:tcPr>
            <w:tcW w:w="1700" w:type="dxa"/>
            <w:tcMar>
              <w:top w:w="0" w:type="dxa"/>
              <w:left w:w="0" w:type="dxa"/>
              <w:bottom w:w="0" w:type="dxa"/>
              <w:right w:w="0" w:type="dxa"/>
            </w:tcMar>
          </w:tcPr>
          <w:p w:rsidR="00A35AE6" w:rsidRDefault="00A35AE6" w:rsidP="00A35AE6">
            <w:pPr>
              <w:jc w:val="center"/>
              <w:rPr>
                <w:b/>
                <w:bCs/>
                <w:color w:val="000000"/>
                <w:sz w:val="28"/>
                <w:szCs w:val="28"/>
              </w:rPr>
            </w:pPr>
          </w:p>
        </w:tc>
      </w:tr>
    </w:tbl>
    <w:p w:rsidR="000E548E" w:rsidRPr="0094609B" w:rsidRDefault="000E548E">
      <w:pPr>
        <w:rPr>
          <w:sz w:val="28"/>
          <w:szCs w:val="28"/>
        </w:rPr>
      </w:pPr>
    </w:p>
    <w:sectPr w:rsidR="000E548E" w:rsidRPr="0094609B" w:rsidSect="00267A65">
      <w:headerReference w:type="default" r:id="rId6"/>
      <w:footerReference w:type="default" r:id="rId7"/>
      <w:pgSz w:w="16837" w:h="11905" w:orient="landscape"/>
      <w:pgMar w:top="851" w:right="284" w:bottom="851" w:left="851" w:header="567"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1FAD" w:rsidRDefault="00181FAD" w:rsidP="00AF689F">
      <w:r>
        <w:separator/>
      </w:r>
    </w:p>
  </w:endnote>
  <w:endnote w:type="continuationSeparator" w:id="0">
    <w:p w:rsidR="00181FAD" w:rsidRDefault="00181FAD" w:rsidP="00AF6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636" w:type="dxa"/>
      <w:tblLayout w:type="fixed"/>
      <w:tblLook w:val="01E0" w:firstRow="1" w:lastRow="1" w:firstColumn="1" w:lastColumn="1" w:noHBand="0" w:noVBand="0"/>
    </w:tblPr>
    <w:tblGrid>
      <w:gridCol w:w="15636"/>
    </w:tblGrid>
    <w:tr w:rsidR="00AF689F">
      <w:tc>
        <w:tcPr>
          <w:tcW w:w="15636" w:type="dxa"/>
        </w:tcPr>
        <w:p w:rsidR="00AF689F" w:rsidRDefault="00AF689F">
          <w:pPr>
            <w:spacing w:line="1" w:lineRule="auto"/>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1FAD" w:rsidRDefault="00181FAD" w:rsidP="00AF689F">
      <w:r>
        <w:separator/>
      </w:r>
    </w:p>
  </w:footnote>
  <w:footnote w:type="continuationSeparator" w:id="0">
    <w:p w:rsidR="00181FAD" w:rsidRDefault="00181FAD" w:rsidP="00AF68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636" w:type="dxa"/>
      <w:tblLayout w:type="fixed"/>
      <w:tblLook w:val="01E0" w:firstRow="1" w:lastRow="1" w:firstColumn="1" w:lastColumn="1" w:noHBand="0" w:noVBand="0"/>
    </w:tblPr>
    <w:tblGrid>
      <w:gridCol w:w="15636"/>
    </w:tblGrid>
    <w:tr w:rsidR="00AF689F" w:rsidTr="00A450A2">
      <w:trPr>
        <w:trHeight w:val="567"/>
      </w:trPr>
      <w:tc>
        <w:tcPr>
          <w:tcW w:w="15636" w:type="dxa"/>
        </w:tcPr>
        <w:p w:rsidR="00AF689F" w:rsidRDefault="00AF689F">
          <w:pPr>
            <w:jc w:val="center"/>
            <w:rPr>
              <w:color w:val="000000"/>
            </w:rPr>
          </w:pPr>
          <w:r>
            <w:fldChar w:fldCharType="begin"/>
          </w:r>
          <w:r w:rsidR="000E548E">
            <w:rPr>
              <w:color w:val="000000"/>
            </w:rPr>
            <w:instrText>PAGE</w:instrText>
          </w:r>
          <w:r>
            <w:fldChar w:fldCharType="separate"/>
          </w:r>
          <w:r w:rsidR="0094609B">
            <w:rPr>
              <w:noProof/>
              <w:color w:val="000000"/>
            </w:rPr>
            <w:t>2</w:t>
          </w:r>
          <w:r>
            <w:fldChar w:fldCharType="end"/>
          </w:r>
        </w:p>
        <w:p w:rsidR="00AF689F" w:rsidRDefault="00AF689F">
          <w:pPr>
            <w:spacing w:line="1" w:lineRule="auto"/>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embedSystemFonts/>
  <w:doNotTrackMoves/>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689F"/>
    <w:rsid w:val="00027807"/>
    <w:rsid w:val="00086FFF"/>
    <w:rsid w:val="000E548E"/>
    <w:rsid w:val="00181FAD"/>
    <w:rsid w:val="0018272D"/>
    <w:rsid w:val="001A2AD1"/>
    <w:rsid w:val="00233806"/>
    <w:rsid w:val="00267A65"/>
    <w:rsid w:val="00276243"/>
    <w:rsid w:val="00290E1E"/>
    <w:rsid w:val="0029273F"/>
    <w:rsid w:val="002D1199"/>
    <w:rsid w:val="0032411E"/>
    <w:rsid w:val="00382592"/>
    <w:rsid w:val="003D7C9F"/>
    <w:rsid w:val="004629FD"/>
    <w:rsid w:val="0057429B"/>
    <w:rsid w:val="0058395D"/>
    <w:rsid w:val="005D0BAF"/>
    <w:rsid w:val="005D3BED"/>
    <w:rsid w:val="00787DA2"/>
    <w:rsid w:val="00894719"/>
    <w:rsid w:val="008F322B"/>
    <w:rsid w:val="0094609B"/>
    <w:rsid w:val="009B4790"/>
    <w:rsid w:val="00A013E1"/>
    <w:rsid w:val="00A35AE6"/>
    <w:rsid w:val="00A450A2"/>
    <w:rsid w:val="00A623DB"/>
    <w:rsid w:val="00AF689F"/>
    <w:rsid w:val="00B0519F"/>
    <w:rsid w:val="00BA09BF"/>
    <w:rsid w:val="00BA5D21"/>
    <w:rsid w:val="00BD3E97"/>
    <w:rsid w:val="00C32DF0"/>
    <w:rsid w:val="00CD0152"/>
    <w:rsid w:val="00D470DC"/>
    <w:rsid w:val="00D87FBC"/>
    <w:rsid w:val="00E515CD"/>
    <w:rsid w:val="00E62F7C"/>
    <w:rsid w:val="00ED435B"/>
    <w:rsid w:val="00F109E8"/>
    <w:rsid w:val="00F11936"/>
    <w:rsid w:val="00F80B7F"/>
    <w:rsid w:val="00F90AD8"/>
    <w:rsid w:val="00FB79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146AE0-3B37-4D55-B812-D5CB5977F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4">
    <w:name w:val="toc 4"/>
    <w:autoRedefine/>
    <w:semiHidden/>
    <w:rsid w:val="009B3C8F"/>
  </w:style>
  <w:style w:type="character" w:styleId="a3">
    <w:name w:val="Hyperlink"/>
    <w:rsid w:val="00AF689F"/>
    <w:rPr>
      <w:color w:val="0000FF"/>
      <w:u w:val="single"/>
    </w:rPr>
  </w:style>
  <w:style w:type="paragraph" w:styleId="a4">
    <w:name w:val="header"/>
    <w:basedOn w:val="a"/>
    <w:link w:val="a5"/>
    <w:uiPriority w:val="99"/>
    <w:unhideWhenUsed/>
    <w:rsid w:val="00A450A2"/>
    <w:pPr>
      <w:tabs>
        <w:tab w:val="center" w:pos="4677"/>
        <w:tab w:val="right" w:pos="9355"/>
      </w:tabs>
    </w:pPr>
  </w:style>
  <w:style w:type="character" w:customStyle="1" w:styleId="a5">
    <w:name w:val="Верхний колонтитул Знак"/>
    <w:basedOn w:val="a0"/>
    <w:link w:val="a4"/>
    <w:uiPriority w:val="99"/>
    <w:rsid w:val="00A450A2"/>
  </w:style>
  <w:style w:type="paragraph" w:styleId="a6">
    <w:name w:val="footer"/>
    <w:basedOn w:val="a"/>
    <w:link w:val="a7"/>
    <w:uiPriority w:val="99"/>
    <w:unhideWhenUsed/>
    <w:rsid w:val="00A450A2"/>
    <w:pPr>
      <w:tabs>
        <w:tab w:val="center" w:pos="4677"/>
        <w:tab w:val="right" w:pos="9355"/>
      </w:tabs>
    </w:pPr>
  </w:style>
  <w:style w:type="character" w:customStyle="1" w:styleId="a7">
    <w:name w:val="Нижний колонтитул Знак"/>
    <w:basedOn w:val="a0"/>
    <w:link w:val="a6"/>
    <w:uiPriority w:val="99"/>
    <w:rsid w:val="00A45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776</Pages>
  <Words>86530</Words>
  <Characters>493227</Characters>
  <Application>Microsoft Office Word</Application>
  <DocSecurity>0</DocSecurity>
  <Lines>4110</Lines>
  <Paragraphs>1157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kiseleva</dc:creator>
  <cp:keywords/>
  <dc:description/>
  <cp:lastModifiedBy>kiseleva</cp:lastModifiedBy>
  <cp:revision>2</cp:revision>
  <dcterms:created xsi:type="dcterms:W3CDTF">2026-10-11T05:13:00Z</dcterms:created>
  <dcterms:modified xsi:type="dcterms:W3CDTF">2026-10-11T05:13:00Z</dcterms:modified>
</cp:coreProperties>
</file>